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95CC9" w:rsidRPr="00036D2C" w:rsidRDefault="00895CC9" w:rsidP="00895CC9">
      <w:pPr>
        <w:pStyle w:val="CT"/>
        <w:spacing w:line="480" w:lineRule="auto"/>
        <w:rPr>
          <w:b/>
          <w:bCs/>
        </w:rPr>
      </w:pPr>
      <w:r>
        <w:rPr>
          <w:b/>
          <w:bCs/>
        </w:rPr>
        <w:t>Chapter 16</w:t>
      </w:r>
      <w:r w:rsidRPr="00036D2C">
        <w:rPr>
          <w:b/>
          <w:bCs/>
        </w:rPr>
        <w:t>: Prici</w:t>
      </w:r>
      <w:r>
        <w:rPr>
          <w:b/>
          <w:bCs/>
        </w:rPr>
        <w:t>ng and Revenue Management in a</w:t>
      </w:r>
      <w:r w:rsidRPr="00036D2C">
        <w:rPr>
          <w:b/>
          <w:bCs/>
        </w:rPr>
        <w:t xml:space="preserve"> Supply Chain</w:t>
      </w:r>
    </w:p>
    <w:p w:rsidR="00895CC9" w:rsidRPr="00036D2C" w:rsidRDefault="00895CC9" w:rsidP="00895CC9">
      <w:pPr>
        <w:pStyle w:val="Heading1"/>
        <w:rPr>
          <w:bCs/>
        </w:rPr>
      </w:pPr>
      <w:r w:rsidRPr="00036D2C">
        <w:rPr>
          <w:bCs/>
        </w:rPr>
        <w:t xml:space="preserve">Exercise Solutions </w:t>
      </w:r>
    </w:p>
    <w:p w:rsidR="00234EA2" w:rsidRDefault="00234EA2"/>
    <w:p w:rsidR="00895CC9" w:rsidRPr="00036D2C" w:rsidRDefault="00895CC9"/>
    <w:p w:rsidR="00234EA2" w:rsidRPr="00036D2C" w:rsidRDefault="00234EA2">
      <w:r w:rsidRPr="00036D2C">
        <w:t xml:space="preserve">1. </w:t>
      </w:r>
      <w:r w:rsidR="00783B58">
        <w:t xml:space="preserve">Worksheet </w:t>
      </w:r>
      <w:r w:rsidR="00783B58" w:rsidRPr="003A1FFF">
        <w:rPr>
          <w:i/>
        </w:rPr>
        <w:t>16-1</w:t>
      </w:r>
      <w:r w:rsidR="00783B58" w:rsidRPr="00036D2C">
        <w:t xml:space="preserve"> presents this solution.</w:t>
      </w:r>
    </w:p>
    <w:p w:rsidR="00234EA2" w:rsidRPr="00036D2C" w:rsidRDefault="00234EA2"/>
    <w:p w:rsidR="00234EA2" w:rsidRPr="00036D2C" w:rsidRDefault="00234EA2">
      <w:pPr>
        <w:pStyle w:val="EQ"/>
        <w:spacing w:line="480" w:lineRule="auto"/>
      </w:pPr>
      <w:r w:rsidRPr="00036D2C">
        <w:t>The amount of production capacity to reserve is:</w:t>
      </w:r>
    </w:p>
    <w:p w:rsidR="00405C1C" w:rsidRPr="00036D2C" w:rsidRDefault="00405C1C" w:rsidP="00405C1C">
      <w:pPr>
        <w:pStyle w:val="EQ"/>
        <w:spacing w:line="480" w:lineRule="auto"/>
      </w:pPr>
      <w:r w:rsidRPr="00036D2C">
        <w:rPr>
          <w:i/>
          <w:iCs/>
        </w:rPr>
        <w:t>p</w:t>
      </w:r>
      <w:r w:rsidRPr="00036D2C">
        <w:rPr>
          <w:i/>
          <w:iCs/>
          <w:vertAlign w:val="superscript"/>
        </w:rPr>
        <w:t>*</w:t>
      </w:r>
      <w:r w:rsidR="007B645F">
        <w:t xml:space="preserve"> = </w:t>
      </w:r>
      <w:r w:rsidRPr="00036D2C">
        <w:t>(5/10) = 0.5</w:t>
      </w:r>
      <w:r>
        <w:tab/>
      </w:r>
      <w:r>
        <w:tab/>
      </w:r>
      <w:r>
        <w:tab/>
      </w:r>
      <w:r>
        <w:tab/>
        <w:t>(Equation 16.</w:t>
      </w:r>
      <w:r w:rsidR="00000A1F">
        <w:t>3</w:t>
      </w:r>
      <w:r>
        <w:t>)</w:t>
      </w:r>
    </w:p>
    <w:p w:rsidR="00234EA2" w:rsidRPr="00036D2C" w:rsidRDefault="00234EA2">
      <w:pPr>
        <w:pStyle w:val="EQ"/>
        <w:spacing w:line="480" w:lineRule="auto"/>
      </w:pPr>
      <w:r w:rsidRPr="00036D2C">
        <w:rPr>
          <w:i/>
          <w:iCs/>
        </w:rPr>
        <w:t>Q</w:t>
      </w:r>
      <w:r w:rsidRPr="00036D2C">
        <w:rPr>
          <w:i/>
          <w:iCs/>
          <w:vertAlign w:val="superscript"/>
        </w:rPr>
        <w:t>*</w:t>
      </w:r>
      <w:r w:rsidRPr="00036D2C">
        <w:t xml:space="preserve"> = </w:t>
      </w:r>
      <w:r w:rsidRPr="00036D2C">
        <w:rPr>
          <w:i/>
          <w:iCs/>
        </w:rPr>
        <w:t>F</w:t>
      </w:r>
      <w:r w:rsidRPr="003A1FFF">
        <w:rPr>
          <w:iCs/>
          <w:vertAlign w:val="superscript"/>
        </w:rPr>
        <w:t>-1</w:t>
      </w:r>
      <w:r w:rsidRPr="003A1FFF">
        <w:rPr>
          <w:iCs/>
        </w:rPr>
        <w:t xml:space="preserve"> (</w:t>
      </w:r>
      <w:r w:rsidR="00D24DC2" w:rsidRPr="003A1FFF">
        <w:rPr>
          <w:iCs/>
        </w:rPr>
        <w:t>1</w:t>
      </w:r>
      <w:r w:rsidR="002D54FE">
        <w:rPr>
          <w:iCs/>
        </w:rPr>
        <w:t xml:space="preserve"> − </w:t>
      </w:r>
      <w:r w:rsidRPr="00036D2C">
        <w:rPr>
          <w:i/>
          <w:iCs/>
        </w:rPr>
        <w:t>p</w:t>
      </w:r>
      <w:r w:rsidRPr="00036D2C">
        <w:rPr>
          <w:i/>
          <w:iCs/>
          <w:vertAlign w:val="superscript"/>
        </w:rPr>
        <w:t>*</w:t>
      </w:r>
      <w:r w:rsidRPr="00036D2C">
        <w:t xml:space="preserve">, </w:t>
      </w:r>
      <w:r w:rsidRPr="00036D2C">
        <w:rPr>
          <w:i/>
          <w:iCs/>
        </w:rPr>
        <w:sym w:font="Symbol" w:char="F06D"/>
      </w:r>
      <w:r w:rsidRPr="00036D2C">
        <w:t xml:space="preserve">, </w:t>
      </w:r>
      <w:r w:rsidRPr="00036D2C">
        <w:rPr>
          <w:i/>
          <w:iCs/>
        </w:rPr>
        <w:sym w:font="Symbol" w:char="F073"/>
      </w:r>
      <w:r w:rsidRPr="00036D2C">
        <w:t xml:space="preserve">) = </w:t>
      </w:r>
      <w:r w:rsidRPr="003A1FFF">
        <w:rPr>
          <w:i/>
        </w:rPr>
        <w:t>NORMINV</w:t>
      </w:r>
      <w:r w:rsidRPr="003A1FFF">
        <w:rPr>
          <w:iCs/>
        </w:rPr>
        <w:t>(</w:t>
      </w:r>
      <w:r w:rsidR="00D24DC2" w:rsidRPr="003A1FFF">
        <w:rPr>
          <w:iCs/>
        </w:rPr>
        <w:t>1</w:t>
      </w:r>
      <w:r w:rsidR="00A41EF6">
        <w:rPr>
          <w:iCs/>
        </w:rPr>
        <w:t xml:space="preserve"> −</w:t>
      </w:r>
      <w:r w:rsidR="00A41EF6">
        <w:rPr>
          <w:i/>
          <w:iCs/>
        </w:rPr>
        <w:t xml:space="preserve"> </w:t>
      </w:r>
      <w:r w:rsidRPr="00036D2C">
        <w:rPr>
          <w:i/>
          <w:iCs/>
        </w:rPr>
        <w:t>p</w:t>
      </w:r>
      <w:r w:rsidRPr="00036D2C">
        <w:rPr>
          <w:i/>
          <w:iCs/>
          <w:vertAlign w:val="superscript"/>
        </w:rPr>
        <w:t>*</w:t>
      </w:r>
      <w:r w:rsidRPr="00036D2C">
        <w:t xml:space="preserve">, </w:t>
      </w:r>
      <w:r w:rsidRPr="00036D2C">
        <w:rPr>
          <w:i/>
          <w:iCs/>
        </w:rPr>
        <w:sym w:font="Symbol" w:char="F06D"/>
      </w:r>
      <w:r w:rsidRPr="00036D2C">
        <w:t xml:space="preserve">, </w:t>
      </w:r>
      <w:r w:rsidRPr="00036D2C">
        <w:rPr>
          <w:i/>
          <w:iCs/>
        </w:rPr>
        <w:sym w:font="Symbol" w:char="F073"/>
      </w:r>
      <w:r w:rsidRPr="00036D2C">
        <w:t>)</w:t>
      </w:r>
      <w:r w:rsidR="00405C1C">
        <w:tab/>
        <w:t>(Equation 16.</w:t>
      </w:r>
      <w:r w:rsidR="00000A1F">
        <w:t>4</w:t>
      </w:r>
      <w:r w:rsidR="00405C1C">
        <w:t>)</w:t>
      </w:r>
    </w:p>
    <w:p w:rsidR="00234EA2" w:rsidRPr="00036D2C" w:rsidRDefault="00405C1C">
      <w:pPr>
        <w:pStyle w:val="EQ"/>
        <w:spacing w:line="480" w:lineRule="auto"/>
      </w:pPr>
      <w:r w:rsidRPr="00036D2C">
        <w:rPr>
          <w:i/>
          <w:iCs/>
        </w:rPr>
        <w:t>Q</w:t>
      </w:r>
      <w:r w:rsidRPr="00036D2C">
        <w:rPr>
          <w:i/>
          <w:iCs/>
          <w:vertAlign w:val="superscript"/>
        </w:rPr>
        <w:t>*</w:t>
      </w:r>
      <w:r w:rsidRPr="00036D2C">
        <w:t xml:space="preserve"> = </w:t>
      </w:r>
      <w:r w:rsidR="00234EA2" w:rsidRPr="003A1FFF">
        <w:rPr>
          <w:i/>
        </w:rPr>
        <w:t>NORMINV</w:t>
      </w:r>
      <w:r w:rsidR="00234EA2" w:rsidRPr="00036D2C">
        <w:t>(0.5, 250, 100) = 250 units</w:t>
      </w:r>
      <w:r w:rsidR="00451DA4">
        <w:t xml:space="preserve">  (Cell B10)</w:t>
      </w:r>
    </w:p>
    <w:p w:rsidR="00234EA2" w:rsidRPr="00036D2C" w:rsidRDefault="00234EA2">
      <w:pPr>
        <w:pStyle w:val="EQ"/>
        <w:spacing w:line="480" w:lineRule="auto"/>
      </w:pPr>
    </w:p>
    <w:p w:rsidR="00234EA2" w:rsidRPr="00036D2C" w:rsidRDefault="00234EA2">
      <w:pPr>
        <w:pStyle w:val="EQ"/>
        <w:spacing w:line="480" w:lineRule="auto"/>
      </w:pPr>
      <w:r w:rsidRPr="00036D2C">
        <w:t>2.</w:t>
      </w:r>
      <w:r w:rsidR="00783B58" w:rsidRPr="00783B58">
        <w:t xml:space="preserve"> </w:t>
      </w:r>
      <w:r w:rsidR="00783B58">
        <w:t xml:space="preserve">Worksheet </w:t>
      </w:r>
      <w:r w:rsidR="00783B58" w:rsidRPr="003A1FFF">
        <w:rPr>
          <w:i/>
        </w:rPr>
        <w:t>16-2</w:t>
      </w:r>
      <w:r w:rsidR="00783B58" w:rsidRPr="00036D2C">
        <w:t xml:space="preserve"> </w:t>
      </w:r>
      <w:bookmarkStart w:id="0" w:name="OLE_LINK2"/>
      <w:r w:rsidR="00783B58" w:rsidRPr="00036D2C">
        <w:t>presents this solution</w:t>
      </w:r>
      <w:bookmarkEnd w:id="0"/>
      <w:r w:rsidR="002F4C6E">
        <w:t>:</w:t>
      </w:r>
    </w:p>
    <w:p w:rsidR="00234EA2" w:rsidRPr="00036D2C" w:rsidRDefault="00234EA2">
      <w:pPr>
        <w:pStyle w:val="EQ"/>
        <w:spacing w:line="480" w:lineRule="auto"/>
      </w:pPr>
      <w:r w:rsidRPr="00036D2C">
        <w:t>Just as in the case of the previous problem:</w:t>
      </w:r>
    </w:p>
    <w:p w:rsidR="00000A1F" w:rsidRPr="00036D2C" w:rsidRDefault="00000A1F" w:rsidP="00000A1F">
      <w:pPr>
        <w:pStyle w:val="EQ"/>
        <w:spacing w:line="480" w:lineRule="auto"/>
      </w:pPr>
      <w:r w:rsidRPr="00036D2C">
        <w:rPr>
          <w:i/>
          <w:iCs/>
        </w:rPr>
        <w:t>p</w:t>
      </w:r>
      <w:r w:rsidRPr="00036D2C">
        <w:rPr>
          <w:i/>
          <w:iCs/>
          <w:vertAlign w:val="superscript"/>
        </w:rPr>
        <w:t>*</w:t>
      </w:r>
      <w:r w:rsidR="007B645F">
        <w:t xml:space="preserve"> = </w:t>
      </w:r>
      <w:r w:rsidRPr="00036D2C">
        <w:t>(4/8) = 0.5</w:t>
      </w:r>
      <w:r>
        <w:tab/>
      </w:r>
      <w:r>
        <w:tab/>
      </w:r>
      <w:r>
        <w:tab/>
      </w:r>
      <w:r>
        <w:tab/>
      </w:r>
      <w:r w:rsidR="007B645F">
        <w:tab/>
      </w:r>
      <w:r>
        <w:t>(Equation 16.3)</w:t>
      </w:r>
    </w:p>
    <w:p w:rsidR="00234EA2" w:rsidRPr="00036D2C" w:rsidRDefault="00234EA2">
      <w:pPr>
        <w:pStyle w:val="EQ"/>
        <w:spacing w:line="480" w:lineRule="auto"/>
      </w:pPr>
      <w:r w:rsidRPr="00036D2C">
        <w:rPr>
          <w:i/>
          <w:iCs/>
        </w:rPr>
        <w:t>Q</w:t>
      </w:r>
      <w:r w:rsidRPr="00036D2C">
        <w:rPr>
          <w:i/>
          <w:iCs/>
          <w:vertAlign w:val="superscript"/>
        </w:rPr>
        <w:t>*</w:t>
      </w:r>
      <w:r w:rsidRPr="00036D2C">
        <w:t xml:space="preserve"> = </w:t>
      </w:r>
      <w:r w:rsidRPr="00036D2C">
        <w:rPr>
          <w:i/>
          <w:iCs/>
        </w:rPr>
        <w:t>F</w:t>
      </w:r>
      <w:r w:rsidRPr="003A1FFF">
        <w:rPr>
          <w:iCs/>
          <w:vertAlign w:val="superscript"/>
        </w:rPr>
        <w:t>-1</w:t>
      </w:r>
      <w:r w:rsidRPr="003A1FFF">
        <w:rPr>
          <w:iCs/>
        </w:rPr>
        <w:t xml:space="preserve"> (</w:t>
      </w:r>
      <w:r w:rsidR="00D24DC2" w:rsidRPr="003A1FFF">
        <w:rPr>
          <w:iCs/>
        </w:rPr>
        <w:t>1</w:t>
      </w:r>
      <w:r w:rsidR="000424C4">
        <w:rPr>
          <w:iCs/>
        </w:rPr>
        <w:t xml:space="preserve"> − </w:t>
      </w:r>
      <w:r w:rsidRPr="00036D2C">
        <w:rPr>
          <w:i/>
          <w:iCs/>
        </w:rPr>
        <w:t>p</w:t>
      </w:r>
      <w:r w:rsidRPr="00036D2C">
        <w:rPr>
          <w:i/>
          <w:iCs/>
          <w:vertAlign w:val="superscript"/>
        </w:rPr>
        <w:t>*</w:t>
      </w:r>
      <w:r w:rsidRPr="00036D2C">
        <w:t xml:space="preserve">, </w:t>
      </w:r>
      <w:r w:rsidRPr="00036D2C">
        <w:rPr>
          <w:i/>
          <w:iCs/>
        </w:rPr>
        <w:sym w:font="Symbol" w:char="F06D"/>
      </w:r>
      <w:r w:rsidRPr="00036D2C">
        <w:t xml:space="preserve">, </w:t>
      </w:r>
      <w:r w:rsidRPr="00036D2C">
        <w:rPr>
          <w:i/>
          <w:iCs/>
        </w:rPr>
        <w:sym w:font="Symbol" w:char="F073"/>
      </w:r>
      <w:r w:rsidRPr="00036D2C">
        <w:t xml:space="preserve">) = </w:t>
      </w:r>
      <w:r w:rsidRPr="003A1FFF">
        <w:rPr>
          <w:i/>
        </w:rPr>
        <w:t>NORMINV</w:t>
      </w:r>
      <w:r w:rsidRPr="003A1FFF">
        <w:rPr>
          <w:iCs/>
        </w:rPr>
        <w:t>(</w:t>
      </w:r>
      <w:r w:rsidR="00D24DC2" w:rsidRPr="003A1FFF">
        <w:rPr>
          <w:iCs/>
        </w:rPr>
        <w:t>1</w:t>
      </w:r>
      <w:r w:rsidR="002F723B">
        <w:rPr>
          <w:iCs/>
        </w:rPr>
        <w:t xml:space="preserve"> − </w:t>
      </w:r>
      <w:r w:rsidRPr="00036D2C">
        <w:rPr>
          <w:i/>
          <w:iCs/>
        </w:rPr>
        <w:t>p</w:t>
      </w:r>
      <w:r w:rsidRPr="00036D2C">
        <w:rPr>
          <w:i/>
          <w:iCs/>
          <w:vertAlign w:val="superscript"/>
        </w:rPr>
        <w:t>*</w:t>
      </w:r>
      <w:r w:rsidRPr="00036D2C">
        <w:t xml:space="preserve">, </w:t>
      </w:r>
      <w:r w:rsidRPr="00036D2C">
        <w:rPr>
          <w:i/>
          <w:iCs/>
        </w:rPr>
        <w:sym w:font="Symbol" w:char="F06D"/>
      </w:r>
      <w:r w:rsidRPr="00036D2C">
        <w:t xml:space="preserve">, </w:t>
      </w:r>
      <w:r w:rsidRPr="00036D2C">
        <w:rPr>
          <w:i/>
          <w:iCs/>
        </w:rPr>
        <w:sym w:font="Symbol" w:char="F073"/>
      </w:r>
      <w:r w:rsidRPr="00036D2C">
        <w:t>)</w:t>
      </w:r>
      <w:r w:rsidR="00000A1F">
        <w:tab/>
        <w:t>(Equation 16.4)</w:t>
      </w:r>
    </w:p>
    <w:p w:rsidR="00234EA2" w:rsidRPr="00036D2C" w:rsidRDefault="00000A1F">
      <w:pPr>
        <w:pStyle w:val="EQ"/>
        <w:spacing w:line="480" w:lineRule="auto"/>
      </w:pPr>
      <w:r w:rsidRPr="00036D2C">
        <w:rPr>
          <w:i/>
          <w:iCs/>
        </w:rPr>
        <w:t>Q</w:t>
      </w:r>
      <w:r w:rsidRPr="00036D2C">
        <w:rPr>
          <w:i/>
          <w:iCs/>
          <w:vertAlign w:val="superscript"/>
        </w:rPr>
        <w:t>*</w:t>
      </w:r>
      <w:r w:rsidRPr="00036D2C">
        <w:t xml:space="preserve"> = </w:t>
      </w:r>
      <w:r w:rsidR="00234EA2" w:rsidRPr="003A1FFF">
        <w:rPr>
          <w:i/>
        </w:rPr>
        <w:t>NORMINV</w:t>
      </w:r>
      <w:r w:rsidR="00234EA2" w:rsidRPr="00036D2C">
        <w:t>(0.5, 400000,150000) = 400,000</w:t>
      </w:r>
      <w:r w:rsidR="002F438E">
        <w:t xml:space="preserve">  (Cell B10)</w:t>
      </w:r>
    </w:p>
    <w:p w:rsidR="00234EA2" w:rsidRPr="00036D2C" w:rsidRDefault="00234EA2">
      <w:pPr>
        <w:pStyle w:val="EQ"/>
      </w:pPr>
      <w:r w:rsidRPr="00036D2C">
        <w:t xml:space="preserve">But since the manufacturer only sends 100,000 to the retailer, the amount to be sent to the high service channel is the minimum of 100,000 and 400,000.  </w:t>
      </w:r>
      <w:r w:rsidR="002F438E">
        <w:t>Thus,</w:t>
      </w:r>
      <w:r w:rsidRPr="00036D2C">
        <w:t xml:space="preserve"> </w:t>
      </w:r>
      <w:r w:rsidR="002F438E">
        <w:t>all</w:t>
      </w:r>
      <w:r w:rsidRPr="00036D2C">
        <w:t xml:space="preserve"> 100,000 units </w:t>
      </w:r>
      <w:r w:rsidR="002F438E">
        <w:t>should be</w:t>
      </w:r>
      <w:r w:rsidRPr="00036D2C">
        <w:t xml:space="preserve"> sent to the high service channel.</w:t>
      </w:r>
    </w:p>
    <w:p w:rsidR="00234EA2" w:rsidRPr="00036D2C" w:rsidRDefault="00234EA2">
      <w:pPr>
        <w:pStyle w:val="EQ"/>
      </w:pPr>
    </w:p>
    <w:p w:rsidR="00234EA2" w:rsidRPr="00036D2C" w:rsidRDefault="00234EA2">
      <w:pPr>
        <w:pStyle w:val="EQ"/>
        <w:spacing w:line="480" w:lineRule="auto"/>
      </w:pPr>
    </w:p>
    <w:p w:rsidR="00234EA2" w:rsidRPr="00036D2C" w:rsidRDefault="00234EA2">
      <w:pPr>
        <w:pStyle w:val="EQ"/>
      </w:pPr>
      <w:r w:rsidRPr="00036D2C">
        <w:t xml:space="preserve">3. </w:t>
      </w:r>
      <w:r w:rsidR="00783B58">
        <w:t xml:space="preserve">Worksheet </w:t>
      </w:r>
      <w:r w:rsidR="00783B58" w:rsidRPr="003A1FFF">
        <w:rPr>
          <w:i/>
        </w:rPr>
        <w:t>16-3</w:t>
      </w:r>
      <w:r w:rsidR="00783B58" w:rsidRPr="00036D2C">
        <w:t xml:space="preserve"> presents this solution</w:t>
      </w:r>
      <w:r w:rsidR="00D70BAF">
        <w:t>:</w:t>
      </w:r>
    </w:p>
    <w:p w:rsidR="00234EA2" w:rsidRPr="00783B58" w:rsidRDefault="00234EA2">
      <w:pPr>
        <w:pStyle w:val="EQ"/>
        <w:rPr>
          <w:i/>
        </w:rPr>
      </w:pPr>
      <w:r w:rsidRPr="00036D2C">
        <w:t>(a)</w:t>
      </w:r>
      <w:r w:rsidR="00783B58">
        <w:t xml:space="preserve"> See worksheet </w:t>
      </w:r>
      <w:r w:rsidR="00783B58">
        <w:rPr>
          <w:i/>
        </w:rPr>
        <w:t>16.3a</w:t>
      </w:r>
    </w:p>
    <w:p w:rsidR="00234EA2" w:rsidRPr="00036D2C" w:rsidRDefault="00234EA2">
      <w:pPr>
        <w:pStyle w:val="EQ"/>
      </w:pPr>
      <w:r w:rsidRPr="003A1FFF">
        <w:rPr>
          <w:i/>
        </w:rPr>
        <w:t>s</w:t>
      </w:r>
      <w:r w:rsidRPr="00036D2C">
        <w:t xml:space="preserve">* = </w:t>
      </w:r>
      <w:r w:rsidRPr="00036D2C">
        <w:rPr>
          <w:position w:val="-30"/>
        </w:rPr>
        <w:object w:dxaOrig="90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pt;height:33.75pt" o:ole="">
            <v:imagedata r:id="rId7" o:title=""/>
          </v:shape>
          <o:OLEObject Type="Embed" ProgID="Equation.3" ShapeID="_x0000_i1025" DrawAspect="Content" ObjectID="_1571489710" r:id="rId8"/>
        </w:object>
      </w:r>
      <w:r w:rsidRPr="00036D2C">
        <w:t xml:space="preserve"> = </w:t>
      </w:r>
      <w:r w:rsidRPr="00036D2C">
        <w:rPr>
          <w:position w:val="-24"/>
        </w:rPr>
        <w:object w:dxaOrig="560" w:dyaOrig="620">
          <v:shape id="_x0000_i1026" type="#_x0000_t75" style="width:27.75pt;height:30.75pt" o:ole="">
            <v:imagedata r:id="rId9" o:title=""/>
          </v:shape>
          <o:OLEObject Type="Embed" ProgID="Equation.3" ShapeID="_x0000_i1026" DrawAspect="Content" ObjectID="_1571489711" r:id="rId10"/>
        </w:object>
      </w:r>
      <w:r w:rsidRPr="00036D2C">
        <w:t>= 0.5</w:t>
      </w:r>
      <w:r w:rsidR="00BC3899">
        <w:tab/>
      </w:r>
      <w:r w:rsidR="00BC3899">
        <w:tab/>
      </w:r>
      <w:r w:rsidR="00BC3899">
        <w:tab/>
        <w:t>(Equation 16.6)</w:t>
      </w:r>
    </w:p>
    <w:p w:rsidR="00234EA2" w:rsidRPr="00036D2C" w:rsidRDefault="00234EA2">
      <w:pPr>
        <w:pStyle w:val="EQ"/>
        <w:spacing w:line="480" w:lineRule="auto"/>
        <w:rPr>
          <w:lang w:val="pt-BR"/>
        </w:rPr>
      </w:pPr>
      <w:r w:rsidRPr="00036D2C">
        <w:rPr>
          <w:i/>
          <w:iCs/>
          <w:lang w:val="pt-BR"/>
        </w:rPr>
        <w:t>O</w:t>
      </w:r>
      <w:r w:rsidRPr="00036D2C">
        <w:rPr>
          <w:i/>
          <w:iCs/>
          <w:vertAlign w:val="superscript"/>
          <w:lang w:val="pt-BR"/>
        </w:rPr>
        <w:t>*</w:t>
      </w:r>
      <w:r w:rsidRPr="00036D2C">
        <w:rPr>
          <w:lang w:val="pt-BR"/>
        </w:rPr>
        <w:t xml:space="preserve"> = </w:t>
      </w:r>
      <w:r w:rsidRPr="003A1FFF">
        <w:rPr>
          <w:i/>
          <w:lang w:val="pt-BR"/>
        </w:rPr>
        <w:t>NORMINV</w:t>
      </w:r>
      <w:r w:rsidRPr="00036D2C">
        <w:rPr>
          <w:i/>
          <w:iCs/>
          <w:lang w:val="pt-BR"/>
        </w:rPr>
        <w:t>(s</w:t>
      </w:r>
      <w:r w:rsidRPr="00036D2C">
        <w:rPr>
          <w:i/>
          <w:iCs/>
          <w:vertAlign w:val="superscript"/>
          <w:lang w:val="pt-BR"/>
        </w:rPr>
        <w:t>*</w:t>
      </w:r>
      <w:r w:rsidRPr="00036D2C">
        <w:rPr>
          <w:lang w:val="pt-BR"/>
        </w:rPr>
        <w:t xml:space="preserve">, </w:t>
      </w:r>
      <w:r w:rsidRPr="00036D2C">
        <w:rPr>
          <w:i/>
          <w:iCs/>
        </w:rPr>
        <w:sym w:font="Symbol" w:char="F06D"/>
      </w:r>
      <w:r w:rsidRPr="00036D2C">
        <w:rPr>
          <w:i/>
          <w:iCs/>
          <w:vertAlign w:val="subscript"/>
          <w:lang w:val="pt-BR"/>
        </w:rPr>
        <w:t>c</w:t>
      </w:r>
      <w:r w:rsidRPr="00036D2C">
        <w:rPr>
          <w:lang w:val="pt-BR"/>
        </w:rPr>
        <w:t xml:space="preserve">, </w:t>
      </w:r>
      <w:r w:rsidRPr="00036D2C">
        <w:rPr>
          <w:i/>
          <w:iCs/>
        </w:rPr>
        <w:sym w:font="Symbol" w:char="F073"/>
      </w:r>
      <w:r w:rsidRPr="00036D2C">
        <w:rPr>
          <w:i/>
          <w:iCs/>
          <w:vertAlign w:val="subscript"/>
          <w:lang w:val="pt-BR"/>
        </w:rPr>
        <w:t>c</w:t>
      </w:r>
      <w:r w:rsidRPr="00036D2C">
        <w:rPr>
          <w:lang w:val="pt-BR"/>
        </w:rPr>
        <w:t xml:space="preserve">) = </w:t>
      </w:r>
      <w:r w:rsidRPr="003A1FFF">
        <w:rPr>
          <w:i/>
          <w:lang w:val="pt-BR"/>
        </w:rPr>
        <w:t>NORMINV</w:t>
      </w:r>
      <w:r w:rsidRPr="00036D2C">
        <w:rPr>
          <w:lang w:val="pt-BR"/>
        </w:rPr>
        <w:t>(0.5, 20000, 10000) = 20</w:t>
      </w:r>
      <w:r w:rsidR="00BC3899">
        <w:rPr>
          <w:lang w:val="pt-BR"/>
        </w:rPr>
        <w:t>,</w:t>
      </w:r>
      <w:r w:rsidRPr="00036D2C">
        <w:rPr>
          <w:lang w:val="pt-BR"/>
        </w:rPr>
        <w:t xml:space="preserve">000 </w:t>
      </w:r>
      <w:r w:rsidR="00BC3899">
        <w:rPr>
          <w:lang w:val="pt-BR"/>
        </w:rPr>
        <w:tab/>
        <w:t>(Equation 16.7)</w:t>
      </w:r>
    </w:p>
    <w:p w:rsidR="00234EA2" w:rsidRPr="00036D2C" w:rsidRDefault="00234EA2">
      <w:pPr>
        <w:pStyle w:val="EQ"/>
        <w:spacing w:line="480" w:lineRule="auto"/>
        <w:rPr>
          <w:lang w:val="pt-BR"/>
        </w:rPr>
      </w:pPr>
      <w:r w:rsidRPr="00036D2C">
        <w:rPr>
          <w:lang w:val="pt-BR"/>
        </w:rPr>
        <w:t xml:space="preserve">So, the total size of the contracts that the manager should sign is </w:t>
      </w:r>
      <w:r w:rsidR="00783B58">
        <w:rPr>
          <w:lang w:val="pt-BR"/>
        </w:rPr>
        <w:t>1</w:t>
      </w:r>
      <w:r w:rsidRPr="00036D2C">
        <w:rPr>
          <w:lang w:val="pt-BR"/>
        </w:rPr>
        <w:t>20,000 square feet</w:t>
      </w:r>
      <w:r w:rsidR="00783B58">
        <w:rPr>
          <w:lang w:val="pt-BR"/>
        </w:rPr>
        <w:t xml:space="preserve"> (</w:t>
      </w:r>
      <w:r w:rsidR="00490FE0">
        <w:rPr>
          <w:lang w:val="pt-BR"/>
        </w:rPr>
        <w:t xml:space="preserve">capacity </w:t>
      </w:r>
      <w:r w:rsidR="00783B58">
        <w:rPr>
          <w:lang w:val="pt-BR"/>
        </w:rPr>
        <w:t>of 100,000 + 20,000 overbooking)</w:t>
      </w:r>
      <w:r w:rsidR="00490FE0">
        <w:rPr>
          <w:lang w:val="pt-BR"/>
        </w:rPr>
        <w:t>.</w:t>
      </w:r>
    </w:p>
    <w:p w:rsidR="00234EA2" w:rsidRPr="002F438E" w:rsidRDefault="00234EA2">
      <w:pPr>
        <w:pStyle w:val="EQ"/>
        <w:spacing w:line="480" w:lineRule="auto"/>
        <w:rPr>
          <w:lang w:val="pt-BR"/>
        </w:rPr>
      </w:pPr>
      <w:r w:rsidRPr="00036D2C">
        <w:rPr>
          <w:lang w:val="pt-BR"/>
        </w:rPr>
        <w:t>(b)</w:t>
      </w:r>
      <w:r w:rsidR="00783B58">
        <w:rPr>
          <w:lang w:val="pt-BR"/>
        </w:rPr>
        <w:t xml:space="preserve"> See worksheet </w:t>
      </w:r>
      <w:r w:rsidR="00783B58">
        <w:rPr>
          <w:i/>
          <w:lang w:val="pt-BR"/>
        </w:rPr>
        <w:t>16.3b</w:t>
      </w:r>
      <w:r w:rsidR="002F438E">
        <w:rPr>
          <w:lang w:val="pt-BR"/>
        </w:rPr>
        <w:t>. In this case, the distribution of unused space depends upon the contracted amount with a mean that is 15% of the contracted amount and a coefficient of variation of 0.6. The contracted amount thus needs to satisfy Equation 16.8:</w:t>
      </w:r>
      <w:bookmarkStart w:id="1" w:name="_GoBack"/>
      <w:bookmarkEnd w:id="1"/>
    </w:p>
    <w:p w:rsidR="00234EA2" w:rsidRPr="00036D2C" w:rsidRDefault="00234EA2">
      <w:pPr>
        <w:pStyle w:val="EQ"/>
        <w:spacing w:line="480" w:lineRule="auto"/>
      </w:pPr>
      <w:r w:rsidRPr="00036D2C">
        <w:rPr>
          <w:i/>
          <w:iCs/>
        </w:rPr>
        <w:lastRenderedPageBreak/>
        <w:t xml:space="preserve">O </w:t>
      </w:r>
      <w:r w:rsidRPr="00036D2C">
        <w:t xml:space="preserve">= </w:t>
      </w:r>
      <w:r w:rsidRPr="003A1FFF">
        <w:rPr>
          <w:i/>
        </w:rPr>
        <w:t>NORMINV</w:t>
      </w:r>
      <w:r w:rsidRPr="00036D2C">
        <w:t xml:space="preserve">(0.5, 0.15(100000 + </w:t>
      </w:r>
      <w:r w:rsidRPr="00036D2C">
        <w:rPr>
          <w:i/>
          <w:iCs/>
        </w:rPr>
        <w:t>O</w:t>
      </w:r>
      <w:r w:rsidRPr="00036D2C">
        <w:t>), (0.6(0.15)(1000</w:t>
      </w:r>
      <w:r w:rsidR="002F438E">
        <w:t>0</w:t>
      </w:r>
      <w:r w:rsidRPr="00036D2C">
        <w:t xml:space="preserve">0 + </w:t>
      </w:r>
      <w:r w:rsidRPr="00036D2C">
        <w:rPr>
          <w:i/>
          <w:iCs/>
        </w:rPr>
        <w:t>O</w:t>
      </w:r>
      <w:r w:rsidRPr="00036D2C">
        <w:t>)).</w:t>
      </w:r>
      <w:r w:rsidR="00BC3899">
        <w:tab/>
      </w:r>
      <w:r w:rsidR="00BC3899">
        <w:tab/>
        <w:t>(Equation 16.8)</w:t>
      </w:r>
    </w:p>
    <w:p w:rsidR="00234EA2" w:rsidRPr="00036D2C" w:rsidRDefault="00234EA2">
      <w:pPr>
        <w:pStyle w:val="EQ"/>
      </w:pPr>
      <w:r w:rsidRPr="00036D2C">
        <w:t xml:space="preserve">The problem is solved by </w:t>
      </w:r>
      <w:r w:rsidR="007F535D">
        <w:t>satisfying the restriction</w:t>
      </w:r>
      <w:r w:rsidRPr="00036D2C">
        <w:t xml:space="preserve"> that </w:t>
      </w:r>
      <w:r w:rsidRPr="00036D2C">
        <w:rPr>
          <w:i/>
          <w:iCs/>
        </w:rPr>
        <w:t xml:space="preserve">O </w:t>
      </w:r>
      <w:r w:rsidRPr="00036D2C">
        <w:t xml:space="preserve">= NORMINV(0.5, 0.15(100000 + </w:t>
      </w:r>
      <w:r w:rsidRPr="00036D2C">
        <w:rPr>
          <w:i/>
          <w:iCs/>
        </w:rPr>
        <w:t>O</w:t>
      </w:r>
      <w:r w:rsidRPr="00036D2C">
        <w:t xml:space="preserve">), (0.6(0.15)(10000 + </w:t>
      </w:r>
      <w:r w:rsidRPr="00036D2C">
        <w:rPr>
          <w:i/>
          <w:iCs/>
        </w:rPr>
        <w:t>O</w:t>
      </w:r>
      <w:r w:rsidRPr="00036D2C">
        <w:t>))</w:t>
      </w:r>
      <w:r w:rsidR="007F535D">
        <w:t>, i.e., Cell B10 = Cell B12</w:t>
      </w:r>
      <w:r w:rsidRPr="00036D2C">
        <w:t>.</w:t>
      </w:r>
    </w:p>
    <w:p w:rsidR="00234EA2" w:rsidRPr="00036D2C" w:rsidRDefault="00234EA2">
      <w:pPr>
        <w:pStyle w:val="EQ"/>
      </w:pPr>
    </w:p>
    <w:p w:rsidR="00234EA2" w:rsidRPr="00036D2C" w:rsidRDefault="002F438E">
      <w:pPr>
        <w:pStyle w:val="EQ"/>
      </w:pPr>
      <w:r>
        <w:rPr>
          <w:iCs/>
        </w:rPr>
        <w:t xml:space="preserve">We obtain </w:t>
      </w:r>
      <w:r w:rsidR="00234EA2" w:rsidRPr="00036D2C">
        <w:rPr>
          <w:i/>
          <w:iCs/>
        </w:rPr>
        <w:t xml:space="preserve">O = </w:t>
      </w:r>
      <w:r w:rsidR="00234EA2" w:rsidRPr="00036D2C">
        <w:t>17,647 square feet</w:t>
      </w:r>
      <w:r>
        <w:t xml:space="preserve"> (Cell B10)</w:t>
      </w:r>
      <w:r w:rsidR="00EA633C">
        <w:t>.</w:t>
      </w:r>
    </w:p>
    <w:p w:rsidR="00234EA2" w:rsidRPr="00036D2C" w:rsidRDefault="00234EA2">
      <w:pPr>
        <w:pStyle w:val="EQ"/>
      </w:pPr>
    </w:p>
    <w:p w:rsidR="00234EA2" w:rsidRPr="00036D2C" w:rsidRDefault="00234EA2">
      <w:pPr>
        <w:pStyle w:val="EQ"/>
      </w:pPr>
      <w:r w:rsidRPr="00036D2C">
        <w:t xml:space="preserve">So, the total space that the manager should sign contracts for is </w:t>
      </w:r>
      <w:r w:rsidR="007F535D">
        <w:t>1</w:t>
      </w:r>
      <w:r w:rsidRPr="00036D2C">
        <w:t>17,647 square feet</w:t>
      </w:r>
      <w:r w:rsidR="00EB67F1">
        <w:t>.</w:t>
      </w:r>
    </w:p>
    <w:p w:rsidR="00234EA2" w:rsidRPr="00036D2C" w:rsidRDefault="00234EA2">
      <w:pPr>
        <w:pStyle w:val="EQ"/>
      </w:pPr>
    </w:p>
    <w:p w:rsidR="00234EA2" w:rsidRPr="00036D2C" w:rsidRDefault="00234EA2">
      <w:pPr>
        <w:pStyle w:val="EQ"/>
      </w:pPr>
    </w:p>
    <w:p w:rsidR="00234EA2" w:rsidRPr="00036D2C" w:rsidRDefault="00234EA2">
      <w:pPr>
        <w:pStyle w:val="EQ"/>
      </w:pPr>
      <w:r w:rsidRPr="00036D2C">
        <w:t>4.</w:t>
      </w:r>
      <w:r w:rsidR="00AC7FDB" w:rsidRPr="00AC7FDB">
        <w:t xml:space="preserve"> </w:t>
      </w:r>
      <w:r w:rsidR="00AC7FDB">
        <w:t xml:space="preserve">Worksheet </w:t>
      </w:r>
      <w:r w:rsidR="00AC7FDB" w:rsidRPr="003A1FFF">
        <w:rPr>
          <w:i/>
        </w:rPr>
        <w:t>16-4</w:t>
      </w:r>
      <w:r w:rsidR="00AC7FDB" w:rsidRPr="00036D2C">
        <w:t xml:space="preserve"> presents this solution</w:t>
      </w:r>
      <w:r w:rsidR="003046FF">
        <w:t>:</w:t>
      </w:r>
    </w:p>
    <w:p w:rsidR="00234EA2" w:rsidRPr="00036D2C" w:rsidRDefault="00234EA2">
      <w:pPr>
        <w:pStyle w:val="EQ"/>
      </w:pPr>
    </w:p>
    <w:p w:rsidR="00234EA2" w:rsidRPr="00036D2C" w:rsidRDefault="00234EA2">
      <w:pPr>
        <w:pStyle w:val="RQ"/>
        <w:spacing w:line="480" w:lineRule="auto"/>
      </w:pPr>
      <w:r w:rsidRPr="00036D2C">
        <w:t>The amount of trucking capacity the manager should save for the spot market is given by:</w:t>
      </w:r>
    </w:p>
    <w:p w:rsidR="000A7355" w:rsidRPr="00036D2C" w:rsidRDefault="000A7355" w:rsidP="000A7355">
      <w:pPr>
        <w:pStyle w:val="EQ"/>
        <w:spacing w:line="480" w:lineRule="auto"/>
      </w:pPr>
      <w:r w:rsidRPr="00036D2C">
        <w:rPr>
          <w:i/>
          <w:iCs/>
        </w:rPr>
        <w:t>p</w:t>
      </w:r>
      <w:r w:rsidRPr="00036D2C">
        <w:rPr>
          <w:i/>
          <w:iCs/>
          <w:vertAlign w:val="superscript"/>
        </w:rPr>
        <w:t>*</w:t>
      </w:r>
      <w:r w:rsidR="00A01FD8">
        <w:t xml:space="preserve"> = </w:t>
      </w:r>
      <w:r w:rsidRPr="00036D2C">
        <w:t>(0.1/0.13) = 0.</w:t>
      </w:r>
      <w:r w:rsidR="00A01FD8">
        <w:t>77</w:t>
      </w:r>
      <w:r>
        <w:tab/>
      </w:r>
      <w:r>
        <w:tab/>
      </w:r>
      <w:r>
        <w:tab/>
      </w:r>
      <w:r w:rsidR="00F11914">
        <w:tab/>
      </w:r>
      <w:r>
        <w:tab/>
        <w:t>(Equation 16.</w:t>
      </w:r>
      <w:r w:rsidR="00D35773">
        <w:t>3</w:t>
      </w:r>
      <w:r>
        <w:t>)</w:t>
      </w:r>
    </w:p>
    <w:p w:rsidR="00234EA2" w:rsidRPr="00036D2C" w:rsidRDefault="00234EA2">
      <w:pPr>
        <w:pStyle w:val="EQ"/>
        <w:spacing w:line="480" w:lineRule="auto"/>
      </w:pPr>
      <w:r w:rsidRPr="00036D2C">
        <w:rPr>
          <w:i/>
          <w:iCs/>
        </w:rPr>
        <w:t>Q</w:t>
      </w:r>
      <w:r w:rsidRPr="00036D2C">
        <w:rPr>
          <w:i/>
          <w:iCs/>
          <w:vertAlign w:val="superscript"/>
        </w:rPr>
        <w:t>*</w:t>
      </w:r>
      <w:r w:rsidRPr="00036D2C">
        <w:t xml:space="preserve"> = </w:t>
      </w:r>
      <w:r w:rsidRPr="00036D2C">
        <w:rPr>
          <w:i/>
          <w:iCs/>
        </w:rPr>
        <w:t>F</w:t>
      </w:r>
      <w:r w:rsidRPr="003A1FFF">
        <w:rPr>
          <w:iCs/>
          <w:vertAlign w:val="superscript"/>
        </w:rPr>
        <w:t>-1</w:t>
      </w:r>
      <w:r w:rsidRPr="003A1FFF">
        <w:rPr>
          <w:iCs/>
        </w:rPr>
        <w:t xml:space="preserve"> (</w:t>
      </w:r>
      <w:r w:rsidR="00F35911" w:rsidRPr="003A1FFF">
        <w:rPr>
          <w:iCs/>
        </w:rPr>
        <w:t>1</w:t>
      </w:r>
      <w:r w:rsidR="00F56410">
        <w:rPr>
          <w:iCs/>
        </w:rPr>
        <w:t xml:space="preserve"> − </w:t>
      </w:r>
      <w:r w:rsidRPr="00036D2C">
        <w:rPr>
          <w:i/>
          <w:iCs/>
        </w:rPr>
        <w:t>p</w:t>
      </w:r>
      <w:r w:rsidRPr="00036D2C">
        <w:rPr>
          <w:i/>
          <w:iCs/>
          <w:vertAlign w:val="superscript"/>
        </w:rPr>
        <w:t>*</w:t>
      </w:r>
      <w:r w:rsidRPr="00036D2C">
        <w:t xml:space="preserve">, </w:t>
      </w:r>
      <w:r w:rsidRPr="00036D2C">
        <w:rPr>
          <w:i/>
          <w:iCs/>
        </w:rPr>
        <w:sym w:font="Symbol" w:char="F06D"/>
      </w:r>
      <w:r w:rsidRPr="00036D2C">
        <w:t xml:space="preserve">, </w:t>
      </w:r>
      <w:r w:rsidRPr="00036D2C">
        <w:rPr>
          <w:i/>
          <w:iCs/>
        </w:rPr>
        <w:sym w:font="Symbol" w:char="F073"/>
      </w:r>
      <w:r w:rsidRPr="00036D2C">
        <w:t xml:space="preserve">) = </w:t>
      </w:r>
      <w:r w:rsidRPr="003A1FFF">
        <w:rPr>
          <w:i/>
        </w:rPr>
        <w:t>NORMINV</w:t>
      </w:r>
      <w:r w:rsidR="00866C32">
        <w:rPr>
          <w:i/>
        </w:rPr>
        <w:t xml:space="preserve"> </w:t>
      </w:r>
      <w:r w:rsidRPr="003A1FFF">
        <w:rPr>
          <w:iCs/>
        </w:rPr>
        <w:t>(</w:t>
      </w:r>
      <w:r w:rsidR="00F35911" w:rsidRPr="003A1FFF">
        <w:rPr>
          <w:iCs/>
        </w:rPr>
        <w:t>1</w:t>
      </w:r>
      <w:r w:rsidR="00866C32">
        <w:rPr>
          <w:iCs/>
        </w:rPr>
        <w:t xml:space="preserve"> − </w:t>
      </w:r>
      <w:r w:rsidRPr="00036D2C">
        <w:rPr>
          <w:i/>
          <w:iCs/>
        </w:rPr>
        <w:t>p</w:t>
      </w:r>
      <w:r w:rsidRPr="00036D2C">
        <w:rPr>
          <w:i/>
          <w:iCs/>
          <w:vertAlign w:val="superscript"/>
        </w:rPr>
        <w:t>*</w:t>
      </w:r>
      <w:r w:rsidRPr="00036D2C">
        <w:t xml:space="preserve">, </w:t>
      </w:r>
      <w:r w:rsidRPr="00036D2C">
        <w:rPr>
          <w:i/>
          <w:iCs/>
        </w:rPr>
        <w:sym w:font="Symbol" w:char="F06D"/>
      </w:r>
      <w:r w:rsidRPr="00036D2C">
        <w:t xml:space="preserve">, </w:t>
      </w:r>
      <w:r w:rsidRPr="00036D2C">
        <w:rPr>
          <w:i/>
          <w:iCs/>
        </w:rPr>
        <w:sym w:font="Symbol" w:char="F073"/>
      </w:r>
      <w:r w:rsidRPr="00036D2C">
        <w:t>)</w:t>
      </w:r>
      <w:r w:rsidR="000A7355">
        <w:tab/>
        <w:t>(Equation 16.</w:t>
      </w:r>
      <w:r w:rsidR="00D35773">
        <w:t>4</w:t>
      </w:r>
      <w:r w:rsidR="000A7355">
        <w:t>)</w:t>
      </w:r>
    </w:p>
    <w:p w:rsidR="00234EA2" w:rsidRPr="00036D2C" w:rsidRDefault="000A7355">
      <w:pPr>
        <w:pStyle w:val="EQ"/>
        <w:spacing w:line="480" w:lineRule="auto"/>
      </w:pPr>
      <w:r w:rsidRPr="00036D2C">
        <w:rPr>
          <w:i/>
          <w:iCs/>
        </w:rPr>
        <w:t>Q</w:t>
      </w:r>
      <w:r w:rsidRPr="00036D2C">
        <w:rPr>
          <w:i/>
          <w:iCs/>
          <w:vertAlign w:val="superscript"/>
        </w:rPr>
        <w:t>*</w:t>
      </w:r>
      <w:r w:rsidRPr="00036D2C">
        <w:t xml:space="preserve"> = </w:t>
      </w:r>
      <w:r w:rsidR="00234EA2" w:rsidRPr="003A1FFF">
        <w:rPr>
          <w:i/>
        </w:rPr>
        <w:t>NORMINV</w:t>
      </w:r>
      <w:r w:rsidR="00234EA2" w:rsidRPr="00036D2C">
        <w:t>(</w:t>
      </w:r>
      <w:r w:rsidR="00D24DC2">
        <w:t>1</w:t>
      </w:r>
      <w:r w:rsidR="00C61A0C">
        <w:t xml:space="preserve"> − </w:t>
      </w:r>
      <w:r w:rsidR="00234EA2" w:rsidRPr="00036D2C">
        <w:t>0.</w:t>
      </w:r>
      <w:r w:rsidR="00A01FD8">
        <w:t>77</w:t>
      </w:r>
      <w:r w:rsidR="00234EA2" w:rsidRPr="00036D2C">
        <w:t xml:space="preserve">, 60000, 20000) = </w:t>
      </w:r>
      <w:r w:rsidR="00D24DC2">
        <w:t>45,274</w:t>
      </w:r>
      <w:r w:rsidR="00234EA2" w:rsidRPr="00036D2C">
        <w:t xml:space="preserve"> units</w:t>
      </w:r>
      <w:r w:rsidR="00F35911">
        <w:t xml:space="preserve">  (Cell B11)</w:t>
      </w:r>
    </w:p>
    <w:p w:rsidR="00234EA2" w:rsidRDefault="00AC7FDB">
      <w:pPr>
        <w:pStyle w:val="EQ"/>
        <w:spacing w:line="480" w:lineRule="auto"/>
      </w:pPr>
      <w:r>
        <w:t xml:space="preserve">The manager should save </w:t>
      </w:r>
      <w:r w:rsidR="00D24DC2">
        <w:t>45,274 cubic feet</w:t>
      </w:r>
      <w:r>
        <w:t xml:space="preserve"> for the spot market.</w:t>
      </w:r>
    </w:p>
    <w:p w:rsidR="00AC7FDB" w:rsidRPr="00036D2C" w:rsidRDefault="00AC7FDB">
      <w:pPr>
        <w:pStyle w:val="EQ"/>
        <w:spacing w:line="480" w:lineRule="auto"/>
      </w:pPr>
    </w:p>
    <w:p w:rsidR="00234EA2" w:rsidRPr="00036D2C" w:rsidRDefault="00234EA2">
      <w:pPr>
        <w:pStyle w:val="EQ"/>
        <w:spacing w:line="480" w:lineRule="auto"/>
      </w:pPr>
      <w:r w:rsidRPr="00036D2C">
        <w:t>5.</w:t>
      </w:r>
      <w:r w:rsidR="00B05902" w:rsidRPr="00B05902">
        <w:t xml:space="preserve"> </w:t>
      </w:r>
      <w:r w:rsidR="00B05902">
        <w:t xml:space="preserve">Worksheet </w:t>
      </w:r>
      <w:r w:rsidR="00B05902" w:rsidRPr="003A1FFF">
        <w:rPr>
          <w:i/>
        </w:rPr>
        <w:t>16-5</w:t>
      </w:r>
      <w:r w:rsidR="00B05902" w:rsidRPr="00036D2C">
        <w:t xml:space="preserve"> presents this solution</w:t>
      </w:r>
      <w:r w:rsidR="00B05902">
        <w:t>.</w:t>
      </w:r>
    </w:p>
    <w:p w:rsidR="00234EA2" w:rsidRPr="00036D2C" w:rsidRDefault="00234EA2">
      <w:pPr>
        <w:pStyle w:val="RQ"/>
        <w:spacing w:line="480" w:lineRule="auto"/>
      </w:pPr>
      <w:r w:rsidRPr="00036D2C">
        <w:t>The size of the annual contract the manager should sign is given by:</w:t>
      </w:r>
    </w:p>
    <w:p w:rsidR="00D35773" w:rsidRPr="00036D2C" w:rsidRDefault="00D35773" w:rsidP="00D35773">
      <w:pPr>
        <w:pStyle w:val="EQ"/>
        <w:spacing w:line="480" w:lineRule="auto"/>
      </w:pPr>
      <w:r w:rsidRPr="00036D2C">
        <w:rPr>
          <w:i/>
          <w:iCs/>
        </w:rPr>
        <w:t>p</w:t>
      </w:r>
      <w:r w:rsidRPr="00036D2C">
        <w:rPr>
          <w:i/>
          <w:iCs/>
          <w:vertAlign w:val="superscript"/>
        </w:rPr>
        <w:t>*</w:t>
      </w:r>
      <w:r w:rsidRPr="00036D2C">
        <w:t xml:space="preserve"> = 1</w:t>
      </w:r>
      <w:r w:rsidR="00A36BEC">
        <w:t xml:space="preserve"> − </w:t>
      </w:r>
      <w:r w:rsidRPr="00036D2C">
        <w:t>(0.5/0.7) = 0.29</w:t>
      </w:r>
      <w:r w:rsidR="00391503">
        <w:tab/>
      </w:r>
      <w:r w:rsidR="00391503">
        <w:tab/>
      </w:r>
      <w:r w:rsidR="00391503">
        <w:tab/>
      </w:r>
      <w:r w:rsidR="00391503">
        <w:tab/>
        <w:t>(Equation 16.9)</w:t>
      </w:r>
    </w:p>
    <w:p w:rsidR="00234EA2" w:rsidRPr="00036D2C" w:rsidRDefault="00234EA2">
      <w:pPr>
        <w:pStyle w:val="EQ"/>
        <w:spacing w:line="480" w:lineRule="auto"/>
      </w:pPr>
      <w:r w:rsidRPr="00036D2C">
        <w:rPr>
          <w:i/>
          <w:iCs/>
        </w:rPr>
        <w:t>Q</w:t>
      </w:r>
      <w:r w:rsidRPr="00036D2C">
        <w:rPr>
          <w:i/>
          <w:iCs/>
          <w:vertAlign w:val="superscript"/>
        </w:rPr>
        <w:t>*</w:t>
      </w:r>
      <w:r w:rsidRPr="00036D2C">
        <w:t xml:space="preserve"> = </w:t>
      </w:r>
      <w:r w:rsidRPr="00036D2C">
        <w:rPr>
          <w:i/>
          <w:iCs/>
        </w:rPr>
        <w:t>F</w:t>
      </w:r>
      <w:r w:rsidRPr="003A1FFF">
        <w:rPr>
          <w:iCs/>
          <w:vertAlign w:val="superscript"/>
        </w:rPr>
        <w:t>-1</w:t>
      </w:r>
      <w:r w:rsidRPr="003A1FFF">
        <w:rPr>
          <w:iCs/>
        </w:rPr>
        <w:t xml:space="preserve"> (</w:t>
      </w:r>
      <w:r w:rsidRPr="00036D2C">
        <w:rPr>
          <w:i/>
          <w:iCs/>
        </w:rPr>
        <w:t>p</w:t>
      </w:r>
      <w:r w:rsidRPr="00036D2C">
        <w:rPr>
          <w:i/>
          <w:iCs/>
          <w:vertAlign w:val="superscript"/>
        </w:rPr>
        <w:t>*</w:t>
      </w:r>
      <w:r w:rsidRPr="00036D2C">
        <w:t xml:space="preserve">, </w:t>
      </w:r>
      <w:r w:rsidRPr="00036D2C">
        <w:rPr>
          <w:i/>
          <w:iCs/>
        </w:rPr>
        <w:sym w:font="Symbol" w:char="F06D"/>
      </w:r>
      <w:r w:rsidRPr="00036D2C">
        <w:t xml:space="preserve">, </w:t>
      </w:r>
      <w:r w:rsidRPr="00036D2C">
        <w:rPr>
          <w:i/>
          <w:iCs/>
        </w:rPr>
        <w:sym w:font="Symbol" w:char="F073"/>
      </w:r>
      <w:r w:rsidRPr="00036D2C">
        <w:t xml:space="preserve">) = </w:t>
      </w:r>
      <w:r w:rsidRPr="003A1FFF">
        <w:rPr>
          <w:i/>
        </w:rPr>
        <w:t>NORMINV</w:t>
      </w:r>
      <w:r w:rsidRPr="00036D2C">
        <w:rPr>
          <w:i/>
          <w:iCs/>
        </w:rPr>
        <w:t>(p</w:t>
      </w:r>
      <w:r w:rsidRPr="00036D2C">
        <w:rPr>
          <w:i/>
          <w:iCs/>
          <w:vertAlign w:val="superscript"/>
        </w:rPr>
        <w:t>*</w:t>
      </w:r>
      <w:r w:rsidRPr="00036D2C">
        <w:t xml:space="preserve">, </w:t>
      </w:r>
      <w:r w:rsidRPr="00036D2C">
        <w:rPr>
          <w:i/>
          <w:iCs/>
        </w:rPr>
        <w:sym w:font="Symbol" w:char="F06D"/>
      </w:r>
      <w:r w:rsidRPr="00036D2C">
        <w:t xml:space="preserve">, </w:t>
      </w:r>
      <w:r w:rsidRPr="00036D2C">
        <w:rPr>
          <w:i/>
          <w:iCs/>
        </w:rPr>
        <w:sym w:font="Symbol" w:char="F073"/>
      </w:r>
      <w:r w:rsidRPr="00036D2C">
        <w:t>)</w:t>
      </w:r>
      <w:r w:rsidR="00BA6450">
        <w:tab/>
      </w:r>
      <w:r w:rsidR="00391503">
        <w:tab/>
        <w:t>(Equation 16.10)</w:t>
      </w:r>
    </w:p>
    <w:p w:rsidR="00234EA2" w:rsidRPr="00036D2C" w:rsidRDefault="00391503">
      <w:pPr>
        <w:pStyle w:val="EQ"/>
        <w:spacing w:line="480" w:lineRule="auto"/>
      </w:pPr>
      <w:r w:rsidRPr="00036D2C">
        <w:rPr>
          <w:i/>
          <w:iCs/>
        </w:rPr>
        <w:t>Q</w:t>
      </w:r>
      <w:r w:rsidRPr="00036D2C">
        <w:rPr>
          <w:i/>
          <w:iCs/>
          <w:vertAlign w:val="superscript"/>
        </w:rPr>
        <w:t>*</w:t>
      </w:r>
      <w:r w:rsidRPr="00036D2C">
        <w:t xml:space="preserve"> = </w:t>
      </w:r>
      <w:r w:rsidR="00234EA2" w:rsidRPr="003A1FFF">
        <w:rPr>
          <w:i/>
        </w:rPr>
        <w:t>NORMINV</w:t>
      </w:r>
      <w:r w:rsidR="00234EA2" w:rsidRPr="00036D2C">
        <w:t>(0.29, 500000, 150000) = 415,108 square feet</w:t>
      </w:r>
      <w:r w:rsidR="00B05902">
        <w:t xml:space="preserve">  (Cell B10)</w:t>
      </w:r>
    </w:p>
    <w:p w:rsidR="00234EA2" w:rsidRPr="00036D2C" w:rsidRDefault="00234EA2">
      <w:pPr>
        <w:pStyle w:val="EQ"/>
        <w:spacing w:line="480" w:lineRule="auto"/>
      </w:pPr>
    </w:p>
    <w:p w:rsidR="00234EA2" w:rsidRPr="00AE73D0" w:rsidRDefault="00234EA2">
      <w:pPr>
        <w:pStyle w:val="EQ"/>
        <w:spacing w:line="480" w:lineRule="auto"/>
        <w:rPr>
          <w:i/>
        </w:rPr>
      </w:pPr>
      <w:r w:rsidRPr="00036D2C">
        <w:t xml:space="preserve">6. </w:t>
      </w:r>
      <w:r w:rsidR="00AE73D0">
        <w:t xml:space="preserve">See spreadsheet </w:t>
      </w:r>
      <w:r w:rsidR="00AE73D0">
        <w:rPr>
          <w:i/>
        </w:rPr>
        <w:t>16-6</w:t>
      </w:r>
      <w:r w:rsidR="00753CB3">
        <w:rPr>
          <w:i/>
        </w:rPr>
        <w:t>.</w:t>
      </w:r>
    </w:p>
    <w:p w:rsidR="00234EA2" w:rsidRPr="00036D2C" w:rsidRDefault="00234EA2">
      <w:pPr>
        <w:pStyle w:val="EQ"/>
        <w:spacing w:line="480" w:lineRule="auto"/>
      </w:pPr>
      <w:bookmarkStart w:id="2" w:name="OLE_LINK5"/>
      <w:r w:rsidRPr="00036D2C">
        <w:t>Unconstrained case</w:t>
      </w:r>
      <w:r w:rsidR="00AE73D0">
        <w:t xml:space="preserve"> (See worksheet </w:t>
      </w:r>
      <w:r w:rsidR="00AE73D0">
        <w:rPr>
          <w:i/>
        </w:rPr>
        <w:t>Unconstrained capacity</w:t>
      </w:r>
      <w:r w:rsidR="00AE73D0">
        <w:t>)</w:t>
      </w:r>
      <w:r w:rsidRPr="00036D2C">
        <w:t xml:space="preserve">: </w:t>
      </w:r>
    </w:p>
    <w:p w:rsidR="00234EA2" w:rsidRPr="00036D2C" w:rsidRDefault="00234EA2">
      <w:pPr>
        <w:pStyle w:val="EQ"/>
        <w:spacing w:line="480" w:lineRule="auto"/>
      </w:pPr>
      <w:r w:rsidRPr="00036D2C">
        <w:t>Decision variables:</w:t>
      </w:r>
    </w:p>
    <w:p w:rsidR="00234EA2" w:rsidRPr="00036D2C" w:rsidRDefault="00234EA2">
      <w:pPr>
        <w:pStyle w:val="EQ"/>
        <w:spacing w:line="480" w:lineRule="auto"/>
      </w:pPr>
      <w:r w:rsidRPr="003A1FFF">
        <w:rPr>
          <w:i/>
        </w:rPr>
        <w:t>p</w:t>
      </w:r>
      <w:r w:rsidRPr="00036D2C">
        <w:rPr>
          <w:vertAlign w:val="subscript"/>
        </w:rPr>
        <w:t>1</w:t>
      </w:r>
      <w:r w:rsidRPr="00036D2C">
        <w:t xml:space="preserve"> = price that NatBike should charge customized segment </w:t>
      </w:r>
    </w:p>
    <w:p w:rsidR="00234EA2" w:rsidRPr="00036D2C" w:rsidRDefault="00234EA2">
      <w:pPr>
        <w:pStyle w:val="EQ"/>
        <w:spacing w:line="480" w:lineRule="auto"/>
      </w:pPr>
      <w:r w:rsidRPr="003A1FFF">
        <w:rPr>
          <w:i/>
        </w:rPr>
        <w:t>p</w:t>
      </w:r>
      <w:r w:rsidRPr="00036D2C">
        <w:rPr>
          <w:vertAlign w:val="subscript"/>
        </w:rPr>
        <w:t>2</w:t>
      </w:r>
      <w:r w:rsidRPr="00036D2C">
        <w:t xml:space="preserve"> = price that NatBike should charge standard segment</w:t>
      </w:r>
    </w:p>
    <w:p w:rsidR="00234EA2" w:rsidRPr="00036D2C" w:rsidRDefault="005552F8">
      <w:pPr>
        <w:pStyle w:val="EQ"/>
        <w:spacing w:line="480" w:lineRule="auto"/>
      </w:pPr>
      <w:r>
        <w:t>Using Equation 16.1 we obtain</w:t>
      </w:r>
      <w:r w:rsidR="00234EA2" w:rsidRPr="00036D2C">
        <w:t>:</w:t>
      </w:r>
    </w:p>
    <w:p w:rsidR="00234EA2" w:rsidRPr="00036D2C" w:rsidRDefault="005552F8">
      <w:pPr>
        <w:pStyle w:val="EQ"/>
        <w:spacing w:line="480" w:lineRule="auto"/>
      </w:pPr>
      <w:r w:rsidRPr="005552F8">
        <w:rPr>
          <w:position w:val="-24"/>
        </w:rPr>
        <w:object w:dxaOrig="2740" w:dyaOrig="620">
          <v:shape id="_x0000_i1027" type="#_x0000_t75" style="width:137.25pt;height:30.75pt" o:ole="">
            <v:imagedata r:id="rId11" o:title=""/>
          </v:shape>
          <o:OLEObject Type="Embed" ProgID="Equation.DSMT4" ShapeID="_x0000_i1027" DrawAspect="Content" ObjectID="_1571489712" r:id="rId12"/>
        </w:object>
      </w:r>
      <w:r w:rsidR="00AE73D0">
        <w:t xml:space="preserve">  (Cell B5)</w:t>
      </w:r>
    </w:p>
    <w:bookmarkStart w:id="3" w:name="OLE_LINK4"/>
    <w:p w:rsidR="005552F8" w:rsidRDefault="005552F8">
      <w:pPr>
        <w:pStyle w:val="EQ"/>
        <w:spacing w:line="480" w:lineRule="auto"/>
      </w:pPr>
      <w:r w:rsidRPr="005552F8">
        <w:rPr>
          <w:position w:val="-24"/>
        </w:rPr>
        <w:object w:dxaOrig="2900" w:dyaOrig="620">
          <v:shape id="_x0000_i1028" type="#_x0000_t75" style="width:144.75pt;height:30.75pt" o:ole="">
            <v:imagedata r:id="rId13" o:title=""/>
          </v:shape>
          <o:OLEObject Type="Embed" ProgID="Equation.DSMT4" ShapeID="_x0000_i1028" DrawAspect="Content" ObjectID="_1571489713" r:id="rId14"/>
        </w:object>
      </w:r>
      <w:r w:rsidR="00AE73D0">
        <w:t xml:space="preserve">  (Cell B6)</w:t>
      </w:r>
    </w:p>
    <w:p w:rsidR="00234EA2" w:rsidRPr="00036D2C" w:rsidRDefault="00234EA2">
      <w:pPr>
        <w:pStyle w:val="EQ"/>
        <w:spacing w:line="480" w:lineRule="auto"/>
      </w:pPr>
      <w:r w:rsidRPr="00036D2C">
        <w:t xml:space="preserve">Solving this problem results in </w:t>
      </w:r>
      <w:r w:rsidRPr="003A1FFF">
        <w:rPr>
          <w:i/>
        </w:rPr>
        <w:t>p</w:t>
      </w:r>
      <w:r w:rsidRPr="00036D2C">
        <w:rPr>
          <w:vertAlign w:val="subscript"/>
        </w:rPr>
        <w:t>1</w:t>
      </w:r>
      <w:r w:rsidRPr="00036D2C">
        <w:t xml:space="preserve"> = $1,100 and </w:t>
      </w:r>
      <w:r w:rsidRPr="003A1FFF">
        <w:rPr>
          <w:i/>
        </w:rPr>
        <w:t>p</w:t>
      </w:r>
      <w:r w:rsidRPr="00036D2C">
        <w:rPr>
          <w:vertAlign w:val="subscript"/>
        </w:rPr>
        <w:t>2</w:t>
      </w:r>
      <w:r w:rsidRPr="00036D2C">
        <w:t xml:space="preserve"> = $766.7 and a profit of $17,733,333</w:t>
      </w:r>
      <w:r w:rsidR="00AE73D0">
        <w:t xml:space="preserve"> (Cell D7)</w:t>
      </w:r>
      <w:r w:rsidR="00131AAD">
        <w:t>.</w:t>
      </w:r>
    </w:p>
    <w:p w:rsidR="00234EA2" w:rsidRPr="00036D2C" w:rsidRDefault="00234EA2">
      <w:pPr>
        <w:pStyle w:val="EQ"/>
      </w:pPr>
      <w:bookmarkStart w:id="4" w:name="OLE_LINK6"/>
      <w:bookmarkEnd w:id="3"/>
      <w:r w:rsidRPr="00036D2C">
        <w:t xml:space="preserve">    </w:t>
      </w:r>
    </w:p>
    <w:bookmarkEnd w:id="4"/>
    <w:p w:rsidR="005F197F" w:rsidRDefault="005F197F">
      <w:pPr>
        <w:pStyle w:val="EQ"/>
      </w:pPr>
    </w:p>
    <w:p w:rsidR="00234EA2" w:rsidRPr="00036D2C" w:rsidRDefault="005F197F">
      <w:pPr>
        <w:pStyle w:val="EQ"/>
      </w:pPr>
      <w:r>
        <w:t>For the c</w:t>
      </w:r>
      <w:r w:rsidR="00234EA2" w:rsidRPr="00036D2C">
        <w:t>onstrained case</w:t>
      </w:r>
      <w:r>
        <w:t xml:space="preserve"> </w:t>
      </w:r>
      <w:r w:rsidR="00AE73D0">
        <w:t>(</w:t>
      </w:r>
      <w:r w:rsidR="00AD77DA">
        <w:t xml:space="preserve">see </w:t>
      </w:r>
      <w:r w:rsidR="00AE73D0">
        <w:t xml:space="preserve">worksheet </w:t>
      </w:r>
      <w:r w:rsidR="00AE73D0">
        <w:rPr>
          <w:i/>
        </w:rPr>
        <w:t>Constrained capacity</w:t>
      </w:r>
      <w:r w:rsidR="00AE73D0">
        <w:t>)</w:t>
      </w:r>
      <w:r w:rsidR="00B76423">
        <w:t>,</w:t>
      </w:r>
      <w:r w:rsidR="00AE73D0">
        <w:t xml:space="preserve"> </w:t>
      </w:r>
      <w:r>
        <w:t>we set up an optimization problem as shown in Equation 16.2</w:t>
      </w:r>
      <w:r w:rsidR="00234EA2" w:rsidRPr="00036D2C">
        <w:t>:</w:t>
      </w:r>
    </w:p>
    <w:p w:rsidR="00234EA2" w:rsidRPr="00036D2C" w:rsidRDefault="00234EA2">
      <w:pPr>
        <w:pStyle w:val="EQ"/>
      </w:pPr>
    </w:p>
    <w:p w:rsidR="005F197F" w:rsidRPr="00036D2C" w:rsidRDefault="005F197F" w:rsidP="005F197F">
      <w:pPr>
        <w:pStyle w:val="EQ"/>
        <w:spacing w:line="480" w:lineRule="auto"/>
      </w:pPr>
      <w:r w:rsidRPr="00036D2C">
        <w:t>Decision variables:</w:t>
      </w:r>
    </w:p>
    <w:p w:rsidR="005F197F" w:rsidRPr="00036D2C" w:rsidRDefault="005F197F" w:rsidP="005F197F">
      <w:pPr>
        <w:pStyle w:val="EQ"/>
        <w:spacing w:line="480" w:lineRule="auto"/>
      </w:pPr>
      <w:r w:rsidRPr="003A1FFF">
        <w:rPr>
          <w:i/>
        </w:rPr>
        <w:t>p</w:t>
      </w:r>
      <w:r w:rsidRPr="00036D2C">
        <w:rPr>
          <w:vertAlign w:val="subscript"/>
        </w:rPr>
        <w:t>1</w:t>
      </w:r>
      <w:r w:rsidRPr="00036D2C">
        <w:t xml:space="preserve"> = price that NatBike should charge customized segment </w:t>
      </w:r>
      <w:r w:rsidR="00AE73D0">
        <w:t xml:space="preserve"> (Cell B5)</w:t>
      </w:r>
    </w:p>
    <w:p w:rsidR="005F197F" w:rsidRPr="00036D2C" w:rsidRDefault="005F197F" w:rsidP="005F197F">
      <w:pPr>
        <w:pStyle w:val="EQ"/>
        <w:spacing w:line="480" w:lineRule="auto"/>
      </w:pPr>
      <w:r w:rsidRPr="003A1FFF">
        <w:rPr>
          <w:i/>
        </w:rPr>
        <w:t>p</w:t>
      </w:r>
      <w:r w:rsidRPr="00036D2C">
        <w:rPr>
          <w:vertAlign w:val="subscript"/>
        </w:rPr>
        <w:t>2</w:t>
      </w:r>
      <w:r w:rsidRPr="00036D2C">
        <w:t xml:space="preserve"> = price that NatBike should charge standard segment</w:t>
      </w:r>
      <w:r w:rsidR="00AE73D0">
        <w:t xml:space="preserve">   (Cell B6)</w:t>
      </w:r>
    </w:p>
    <w:p w:rsidR="005F197F" w:rsidRPr="00036D2C" w:rsidRDefault="005F197F" w:rsidP="005F197F">
      <w:pPr>
        <w:pStyle w:val="EQ"/>
        <w:spacing w:line="480" w:lineRule="auto"/>
      </w:pPr>
      <w:r w:rsidRPr="00036D2C">
        <w:t>Objective:</w:t>
      </w:r>
    </w:p>
    <w:p w:rsidR="005F197F" w:rsidRPr="00036D2C" w:rsidRDefault="005F197F" w:rsidP="005F197F">
      <w:pPr>
        <w:pStyle w:val="EQ"/>
        <w:spacing w:line="480" w:lineRule="auto"/>
      </w:pPr>
      <w:r w:rsidRPr="00036D2C">
        <w:t>Maximize profit : (</w:t>
      </w:r>
      <w:r w:rsidRPr="003A1FFF">
        <w:rPr>
          <w:i/>
        </w:rPr>
        <w:t>p</w:t>
      </w:r>
      <w:r w:rsidRPr="003A1FFF">
        <w:rPr>
          <w:i/>
          <w:vertAlign w:val="subscript"/>
        </w:rPr>
        <w:t>1</w:t>
      </w:r>
      <w:r w:rsidR="00657747">
        <w:rPr>
          <w:vertAlign w:val="subscript"/>
        </w:rPr>
        <w:t xml:space="preserve"> </w:t>
      </w:r>
      <w:r w:rsidR="00657747">
        <w:t xml:space="preserve">− </w:t>
      </w:r>
      <w:r w:rsidRPr="00036D2C">
        <w:t>200)(20000</w:t>
      </w:r>
      <w:r w:rsidR="00657747">
        <w:t xml:space="preserve"> − </w:t>
      </w:r>
      <w:r w:rsidRPr="00036D2C">
        <w:t xml:space="preserve">10 </w:t>
      </w:r>
      <w:r w:rsidRPr="003A1FFF">
        <w:rPr>
          <w:i/>
        </w:rPr>
        <w:t>p</w:t>
      </w:r>
      <w:r w:rsidRPr="003A1FFF">
        <w:rPr>
          <w:i/>
          <w:vertAlign w:val="subscript"/>
        </w:rPr>
        <w:t>1</w:t>
      </w:r>
      <w:r w:rsidRPr="00036D2C">
        <w:t>) + (</w:t>
      </w:r>
      <w:r w:rsidRPr="003A1FFF">
        <w:rPr>
          <w:i/>
        </w:rPr>
        <w:t>p</w:t>
      </w:r>
      <w:r w:rsidRPr="003A1FFF">
        <w:rPr>
          <w:i/>
          <w:vertAlign w:val="subscript"/>
        </w:rPr>
        <w:t>2</w:t>
      </w:r>
      <w:r w:rsidR="00657747">
        <w:t xml:space="preserve"> − </w:t>
      </w:r>
      <w:r w:rsidRPr="00036D2C">
        <w:t>200)(40000</w:t>
      </w:r>
      <w:r w:rsidR="00657747">
        <w:t xml:space="preserve"> − </w:t>
      </w:r>
      <w:r w:rsidRPr="00036D2C">
        <w:t xml:space="preserve">30 </w:t>
      </w:r>
      <w:r w:rsidRPr="003A1FFF">
        <w:rPr>
          <w:i/>
        </w:rPr>
        <w:t>p</w:t>
      </w:r>
      <w:r w:rsidRPr="003A1FFF">
        <w:rPr>
          <w:i/>
          <w:vertAlign w:val="subscript"/>
        </w:rPr>
        <w:t>2</w:t>
      </w:r>
      <w:r w:rsidRPr="00036D2C">
        <w:t>)</w:t>
      </w:r>
      <w:r w:rsidR="00AE73D0">
        <w:t xml:space="preserve">  </w:t>
      </w:r>
      <w:r w:rsidR="00B43E2C">
        <w:tab/>
      </w:r>
      <w:r w:rsidR="00AE73D0">
        <w:t>(Cell D7)</w:t>
      </w:r>
    </w:p>
    <w:p w:rsidR="005F197F" w:rsidRPr="00036D2C" w:rsidRDefault="005F197F" w:rsidP="005F197F">
      <w:pPr>
        <w:pStyle w:val="EQ"/>
        <w:spacing w:line="480" w:lineRule="auto"/>
      </w:pPr>
      <w:r w:rsidRPr="00036D2C">
        <w:t>Subject to:</w:t>
      </w:r>
    </w:p>
    <w:p w:rsidR="005F197F" w:rsidRPr="00036D2C" w:rsidRDefault="005F197F" w:rsidP="005F197F">
      <w:pPr>
        <w:pStyle w:val="EQ"/>
        <w:spacing w:line="480" w:lineRule="auto"/>
      </w:pPr>
      <w:r w:rsidRPr="00036D2C">
        <w:t>(20000</w:t>
      </w:r>
      <w:r w:rsidR="00845212">
        <w:t xml:space="preserve"> − </w:t>
      </w:r>
      <w:r w:rsidRPr="00036D2C">
        <w:t xml:space="preserve">10 </w:t>
      </w:r>
      <w:r w:rsidRPr="003A1FFF">
        <w:rPr>
          <w:i/>
        </w:rPr>
        <w:t>p</w:t>
      </w:r>
      <w:r w:rsidRPr="003A1FFF">
        <w:rPr>
          <w:i/>
          <w:vertAlign w:val="subscript"/>
        </w:rPr>
        <w:t>1</w:t>
      </w:r>
      <w:r w:rsidRPr="00036D2C">
        <w:t>) +</w:t>
      </w:r>
      <w:r>
        <w:t xml:space="preserve"> </w:t>
      </w:r>
      <w:r w:rsidRPr="00036D2C">
        <w:t>(40000</w:t>
      </w:r>
      <w:r w:rsidR="00845212">
        <w:t xml:space="preserve"> − </w:t>
      </w:r>
      <w:r w:rsidRPr="00036D2C">
        <w:t xml:space="preserve">30 </w:t>
      </w:r>
      <w:r w:rsidRPr="003A1FFF">
        <w:rPr>
          <w:i/>
        </w:rPr>
        <w:t>p</w:t>
      </w:r>
      <w:r w:rsidRPr="003A1FFF">
        <w:rPr>
          <w:i/>
          <w:vertAlign w:val="subscript"/>
        </w:rPr>
        <w:t>2</w:t>
      </w:r>
      <w:r w:rsidRPr="00036D2C">
        <w:t xml:space="preserve">) </w:t>
      </w:r>
      <w:r>
        <w:t>≤ 2</w:t>
      </w:r>
      <w:r w:rsidRPr="00036D2C">
        <w:t>0</w:t>
      </w:r>
      <w:r>
        <w:t>,</w:t>
      </w:r>
      <w:r w:rsidRPr="00036D2C">
        <w:t xml:space="preserve">000 </w:t>
      </w:r>
      <w:r w:rsidR="00B43E2C">
        <w:tab/>
      </w:r>
      <w:r w:rsidR="00AE73D0">
        <w:t>(this will constrain total capacity used</w:t>
      </w:r>
      <w:r w:rsidRPr="00036D2C">
        <w:t>)</w:t>
      </w:r>
    </w:p>
    <w:p w:rsidR="005F197F" w:rsidRPr="00036D2C" w:rsidRDefault="005F197F" w:rsidP="005F197F">
      <w:pPr>
        <w:pStyle w:val="EQ"/>
        <w:spacing w:line="480" w:lineRule="auto"/>
      </w:pPr>
      <w:r w:rsidRPr="003A1FFF">
        <w:rPr>
          <w:i/>
        </w:rPr>
        <w:t>p</w:t>
      </w:r>
      <w:r w:rsidRPr="00036D2C">
        <w:rPr>
          <w:vertAlign w:val="subscript"/>
        </w:rPr>
        <w:t>1</w:t>
      </w:r>
      <w:r w:rsidRPr="00036D2C">
        <w:t xml:space="preserve">, </w:t>
      </w:r>
      <w:r w:rsidRPr="003A1FFF">
        <w:rPr>
          <w:i/>
        </w:rPr>
        <w:t>p</w:t>
      </w:r>
      <w:r w:rsidRPr="00036D2C">
        <w:rPr>
          <w:vertAlign w:val="subscript"/>
        </w:rPr>
        <w:t>2</w:t>
      </w:r>
      <w:r w:rsidRPr="00036D2C">
        <w:t xml:space="preserve"> </w:t>
      </w:r>
      <w:r w:rsidR="00007624">
        <w:t>≥</w:t>
      </w:r>
      <w:r w:rsidRPr="00036D2C">
        <w:t xml:space="preserve"> 0</w:t>
      </w:r>
    </w:p>
    <w:p w:rsidR="00234EA2" w:rsidRPr="00036D2C" w:rsidRDefault="00234EA2">
      <w:pPr>
        <w:pStyle w:val="EQ"/>
      </w:pPr>
    </w:p>
    <w:p w:rsidR="00234EA2" w:rsidRDefault="00234EA2">
      <w:pPr>
        <w:pStyle w:val="EQ"/>
        <w:spacing w:line="480" w:lineRule="auto"/>
      </w:pPr>
      <w:r w:rsidRPr="00036D2C">
        <w:t>Solving this problem</w:t>
      </w:r>
      <w:r w:rsidR="00AE73D0">
        <w:t xml:space="preserve"> using </w:t>
      </w:r>
      <w:r w:rsidR="00AE73D0" w:rsidRPr="00AE73D0">
        <w:rPr>
          <w:i/>
        </w:rPr>
        <w:t>Solver</w:t>
      </w:r>
      <w:r w:rsidRPr="00036D2C">
        <w:t xml:space="preserve"> </w:t>
      </w:r>
      <w:r w:rsidR="00AE73D0">
        <w:t xml:space="preserve">(with </w:t>
      </w:r>
      <w:r w:rsidR="00AE73D0">
        <w:rPr>
          <w:i/>
        </w:rPr>
        <w:t>GRG Nonlinear</w:t>
      </w:r>
      <w:r w:rsidR="00AE73D0">
        <w:t xml:space="preserve">) </w:t>
      </w:r>
      <w:r w:rsidRPr="00036D2C">
        <w:t xml:space="preserve">results in </w:t>
      </w:r>
      <w:r w:rsidRPr="003A1FFF">
        <w:rPr>
          <w:i/>
        </w:rPr>
        <w:t>p</w:t>
      </w:r>
      <w:r w:rsidRPr="003A1FFF">
        <w:rPr>
          <w:i/>
          <w:vertAlign w:val="subscript"/>
        </w:rPr>
        <w:t>1</w:t>
      </w:r>
      <w:r w:rsidRPr="00036D2C">
        <w:t xml:space="preserve"> = $1,250 </w:t>
      </w:r>
      <w:r w:rsidR="00AE73D0">
        <w:t xml:space="preserve">(Cell B5) </w:t>
      </w:r>
      <w:r w:rsidRPr="00036D2C">
        <w:t xml:space="preserve">and </w:t>
      </w:r>
      <w:r w:rsidRPr="003A1FFF">
        <w:rPr>
          <w:i/>
        </w:rPr>
        <w:t>p</w:t>
      </w:r>
      <w:r w:rsidRPr="003A1FFF">
        <w:rPr>
          <w:i/>
          <w:vertAlign w:val="subscript"/>
        </w:rPr>
        <w:t>2</w:t>
      </w:r>
      <w:r w:rsidRPr="00036D2C">
        <w:t xml:space="preserve"> = $916.7 </w:t>
      </w:r>
      <w:r w:rsidR="00AE73D0">
        <w:t xml:space="preserve">(Cell B6) </w:t>
      </w:r>
      <w:r w:rsidRPr="00036D2C">
        <w:t>and a profit of $16,833,333</w:t>
      </w:r>
      <w:r w:rsidR="00AE73D0">
        <w:t xml:space="preserve"> (Cell D7)</w:t>
      </w:r>
      <w:r w:rsidR="008A4133">
        <w:t>. Observe that the capacity constraint increases price charged to each segment.</w:t>
      </w:r>
    </w:p>
    <w:p w:rsidR="008A4133" w:rsidRPr="00036D2C" w:rsidRDefault="008A4133">
      <w:pPr>
        <w:pStyle w:val="EQ"/>
        <w:spacing w:line="480" w:lineRule="auto"/>
      </w:pPr>
    </w:p>
    <w:bookmarkEnd w:id="2"/>
    <w:p w:rsidR="00234EA2" w:rsidRPr="00036D2C" w:rsidRDefault="00234EA2">
      <w:pPr>
        <w:pStyle w:val="EQ"/>
        <w:spacing w:line="480" w:lineRule="auto"/>
      </w:pPr>
      <w:r w:rsidRPr="00036D2C">
        <w:t xml:space="preserve">7. </w:t>
      </w:r>
      <w:r w:rsidR="008A4133">
        <w:t xml:space="preserve">Worksheet </w:t>
      </w:r>
      <w:r w:rsidR="008A4133" w:rsidRPr="003A1FFF">
        <w:rPr>
          <w:i/>
        </w:rPr>
        <w:t>16-7</w:t>
      </w:r>
      <w:r w:rsidR="008A4133" w:rsidRPr="00036D2C">
        <w:t xml:space="preserve"> presents the solution to this problem.  </w:t>
      </w:r>
    </w:p>
    <w:p w:rsidR="00234EA2" w:rsidRPr="00036D2C" w:rsidRDefault="00234EA2">
      <w:pPr>
        <w:pStyle w:val="EQ"/>
        <w:spacing w:line="480" w:lineRule="auto"/>
      </w:pPr>
      <w:r w:rsidRPr="00036D2C">
        <w:t xml:space="preserve">The only change that we make </w:t>
      </w:r>
      <w:r w:rsidR="008A4133">
        <w:t xml:space="preserve">(relative to 16-6) </w:t>
      </w:r>
      <w:r w:rsidRPr="00036D2C">
        <w:t xml:space="preserve">here is with respect to the production costs as shown in bold.  </w:t>
      </w:r>
    </w:p>
    <w:p w:rsidR="00234EA2" w:rsidRPr="00036D2C" w:rsidRDefault="00234EA2">
      <w:pPr>
        <w:pStyle w:val="EQ"/>
        <w:spacing w:line="480" w:lineRule="auto"/>
      </w:pPr>
      <w:r w:rsidRPr="00036D2C">
        <w:t>Unconstrained case</w:t>
      </w:r>
      <w:r w:rsidR="008A4133">
        <w:t xml:space="preserve"> (see worksheet </w:t>
      </w:r>
      <w:r w:rsidR="008A4133">
        <w:rPr>
          <w:i/>
        </w:rPr>
        <w:t>Unconstrained capacity</w:t>
      </w:r>
      <w:r w:rsidR="008A4133">
        <w:t>)</w:t>
      </w:r>
      <w:r w:rsidRPr="00036D2C">
        <w:t xml:space="preserve">: </w:t>
      </w:r>
    </w:p>
    <w:p w:rsidR="005F197F" w:rsidRPr="00036D2C" w:rsidRDefault="005F197F" w:rsidP="005F197F">
      <w:pPr>
        <w:pStyle w:val="EQ"/>
        <w:spacing w:line="480" w:lineRule="auto"/>
      </w:pPr>
      <w:r>
        <w:t>Using Equation 16.1 we obtain</w:t>
      </w:r>
      <w:r w:rsidRPr="00036D2C">
        <w:t>:</w:t>
      </w:r>
    </w:p>
    <w:p w:rsidR="005F197F" w:rsidRPr="00036D2C" w:rsidRDefault="005F197F" w:rsidP="005F197F">
      <w:pPr>
        <w:pStyle w:val="EQ"/>
        <w:spacing w:line="480" w:lineRule="auto"/>
      </w:pPr>
      <w:r w:rsidRPr="005552F8">
        <w:rPr>
          <w:position w:val="-24"/>
        </w:rPr>
        <w:object w:dxaOrig="2740" w:dyaOrig="620">
          <v:shape id="_x0000_i1029" type="#_x0000_t75" style="width:137.25pt;height:30.75pt" o:ole="">
            <v:imagedata r:id="rId15" o:title=""/>
          </v:shape>
          <o:OLEObject Type="Embed" ProgID="Equation.DSMT4" ShapeID="_x0000_i1029" DrawAspect="Content" ObjectID="_1571489714" r:id="rId16"/>
        </w:object>
      </w:r>
      <w:r w:rsidR="008A4133">
        <w:t xml:space="preserve">  (Cell C4)</w:t>
      </w:r>
    </w:p>
    <w:p w:rsidR="005F197F" w:rsidRDefault="005F197F" w:rsidP="005F197F">
      <w:pPr>
        <w:pStyle w:val="EQ"/>
        <w:spacing w:line="480" w:lineRule="auto"/>
      </w:pPr>
      <w:r w:rsidRPr="005552F8">
        <w:rPr>
          <w:position w:val="-24"/>
        </w:rPr>
        <w:object w:dxaOrig="2900" w:dyaOrig="620">
          <v:shape id="_x0000_i1030" type="#_x0000_t75" style="width:144.75pt;height:30.75pt" o:ole="">
            <v:imagedata r:id="rId13" o:title=""/>
          </v:shape>
          <o:OLEObject Type="Embed" ProgID="Equation.DSMT4" ShapeID="_x0000_i1030" DrawAspect="Content" ObjectID="_1571489715" r:id="rId17"/>
        </w:object>
      </w:r>
      <w:r w:rsidR="008A4133">
        <w:t xml:space="preserve">  (Cell C5)</w:t>
      </w:r>
    </w:p>
    <w:p w:rsidR="005F197F" w:rsidRPr="00036D2C" w:rsidRDefault="005F197F" w:rsidP="005F197F">
      <w:pPr>
        <w:pStyle w:val="EQ"/>
        <w:spacing w:line="480" w:lineRule="auto"/>
      </w:pPr>
      <w:r w:rsidRPr="00036D2C">
        <w:t xml:space="preserve">Solving this problem results in </w:t>
      </w:r>
      <w:r w:rsidRPr="003A1FFF">
        <w:rPr>
          <w:i/>
        </w:rPr>
        <w:t>p</w:t>
      </w:r>
      <w:r w:rsidRPr="00036D2C">
        <w:rPr>
          <w:vertAlign w:val="subscript"/>
        </w:rPr>
        <w:t>1</w:t>
      </w:r>
      <w:r>
        <w:t xml:space="preserve"> = $1,15</w:t>
      </w:r>
      <w:r w:rsidRPr="00036D2C">
        <w:t xml:space="preserve">0 </w:t>
      </w:r>
      <w:r w:rsidR="008A4133">
        <w:t xml:space="preserve">(Cell C4) </w:t>
      </w:r>
      <w:r w:rsidRPr="00036D2C">
        <w:t xml:space="preserve">and </w:t>
      </w:r>
      <w:r w:rsidRPr="003A1FFF">
        <w:rPr>
          <w:i/>
        </w:rPr>
        <w:t>p</w:t>
      </w:r>
      <w:r w:rsidRPr="00036D2C">
        <w:rPr>
          <w:vertAlign w:val="subscript"/>
        </w:rPr>
        <w:t>2</w:t>
      </w:r>
      <w:r w:rsidRPr="00036D2C">
        <w:t xml:space="preserve"> = $766.7 </w:t>
      </w:r>
      <w:r w:rsidR="008A4133">
        <w:t xml:space="preserve">(Cell C5) </w:t>
      </w:r>
      <w:r w:rsidRPr="00036D2C">
        <w:t>and a profit of $1</w:t>
      </w:r>
      <w:r>
        <w:t>6,858</w:t>
      </w:r>
      <w:r w:rsidRPr="00036D2C">
        <w:t>,333</w:t>
      </w:r>
      <w:r w:rsidR="008A4133">
        <w:t xml:space="preserve"> (Cell E6)</w:t>
      </w:r>
      <w:r w:rsidR="004B01BC">
        <w:t>.</w:t>
      </w:r>
    </w:p>
    <w:p w:rsidR="005F197F" w:rsidRDefault="005F197F">
      <w:pPr>
        <w:pStyle w:val="EQ"/>
      </w:pPr>
    </w:p>
    <w:p w:rsidR="00234EA2" w:rsidRPr="00036D2C" w:rsidRDefault="00234EA2">
      <w:pPr>
        <w:pStyle w:val="EQ"/>
      </w:pPr>
      <w:r w:rsidRPr="00036D2C">
        <w:t>Constrained case</w:t>
      </w:r>
      <w:r w:rsidR="008A4133">
        <w:t xml:space="preserve"> (see worksheet </w:t>
      </w:r>
      <w:r w:rsidR="008A4133">
        <w:rPr>
          <w:i/>
        </w:rPr>
        <w:t>Constrained capacity</w:t>
      </w:r>
      <w:r w:rsidR="008A4133">
        <w:t>)</w:t>
      </w:r>
      <w:r w:rsidRPr="00036D2C">
        <w:t>:</w:t>
      </w:r>
    </w:p>
    <w:p w:rsidR="00234EA2" w:rsidRPr="00036D2C" w:rsidRDefault="00234EA2">
      <w:pPr>
        <w:pStyle w:val="EQ"/>
      </w:pPr>
    </w:p>
    <w:p w:rsidR="005F197F" w:rsidRPr="00036D2C" w:rsidRDefault="005F197F" w:rsidP="005F197F">
      <w:pPr>
        <w:pStyle w:val="EQ"/>
        <w:spacing w:line="480" w:lineRule="auto"/>
      </w:pPr>
      <w:r w:rsidRPr="00036D2C">
        <w:t>Decision variables:</w:t>
      </w:r>
    </w:p>
    <w:p w:rsidR="005F197F" w:rsidRPr="00036D2C" w:rsidRDefault="005F197F" w:rsidP="005F197F">
      <w:pPr>
        <w:pStyle w:val="EQ"/>
        <w:spacing w:line="480" w:lineRule="auto"/>
      </w:pPr>
      <w:r w:rsidRPr="003A1FFF">
        <w:rPr>
          <w:i/>
        </w:rPr>
        <w:t>p</w:t>
      </w:r>
      <w:r w:rsidRPr="00036D2C">
        <w:rPr>
          <w:vertAlign w:val="subscript"/>
        </w:rPr>
        <w:t>1</w:t>
      </w:r>
      <w:r w:rsidRPr="00036D2C">
        <w:t xml:space="preserve"> = price that NatBike should charge customized segment </w:t>
      </w:r>
      <w:r w:rsidR="008A4133">
        <w:t xml:space="preserve">  (Cell B5)</w:t>
      </w:r>
    </w:p>
    <w:p w:rsidR="005F197F" w:rsidRPr="00036D2C" w:rsidRDefault="005F197F" w:rsidP="005F197F">
      <w:pPr>
        <w:pStyle w:val="EQ"/>
        <w:spacing w:line="480" w:lineRule="auto"/>
      </w:pPr>
      <w:r w:rsidRPr="003A1FFF">
        <w:rPr>
          <w:i/>
        </w:rPr>
        <w:t>p</w:t>
      </w:r>
      <w:r w:rsidRPr="00036D2C">
        <w:rPr>
          <w:vertAlign w:val="subscript"/>
        </w:rPr>
        <w:t>2</w:t>
      </w:r>
      <w:r w:rsidRPr="00036D2C">
        <w:t xml:space="preserve"> = price that NatBike should charge standard segment</w:t>
      </w:r>
      <w:r w:rsidR="008A4133">
        <w:t xml:space="preserve">   (Cell B6)</w:t>
      </w:r>
    </w:p>
    <w:p w:rsidR="005F197F" w:rsidRPr="00036D2C" w:rsidRDefault="005F197F" w:rsidP="005F197F">
      <w:pPr>
        <w:pStyle w:val="EQ"/>
        <w:spacing w:line="480" w:lineRule="auto"/>
      </w:pPr>
      <w:r w:rsidRPr="00036D2C">
        <w:t>Objective:</w:t>
      </w:r>
    </w:p>
    <w:p w:rsidR="005F197F" w:rsidRPr="00036D2C" w:rsidRDefault="005F197F" w:rsidP="005F197F">
      <w:pPr>
        <w:pStyle w:val="EQ"/>
        <w:spacing w:line="480" w:lineRule="auto"/>
      </w:pPr>
      <w:r w:rsidRPr="00036D2C">
        <w:t>Maximize profit : (</w:t>
      </w:r>
      <w:r w:rsidRPr="003A1FFF">
        <w:rPr>
          <w:i/>
        </w:rPr>
        <w:t>p</w:t>
      </w:r>
      <w:r w:rsidRPr="00036D2C">
        <w:rPr>
          <w:vertAlign w:val="subscript"/>
        </w:rPr>
        <w:t>1</w:t>
      </w:r>
      <w:r w:rsidR="003C67F6">
        <w:t xml:space="preserve"> − </w:t>
      </w:r>
      <w:r w:rsidRPr="003A1FFF">
        <w:rPr>
          <w:bCs/>
        </w:rPr>
        <w:t>300</w:t>
      </w:r>
      <w:r w:rsidRPr="00036D2C">
        <w:t>)(20000</w:t>
      </w:r>
      <w:r w:rsidR="003C67F6">
        <w:t xml:space="preserve"> − </w:t>
      </w:r>
      <w:r w:rsidRPr="00036D2C">
        <w:t>10</w:t>
      </w:r>
      <w:r w:rsidRPr="003A1FFF">
        <w:rPr>
          <w:i/>
        </w:rPr>
        <w:t>p</w:t>
      </w:r>
      <w:r w:rsidRPr="00036D2C">
        <w:rPr>
          <w:vertAlign w:val="subscript"/>
        </w:rPr>
        <w:t>1</w:t>
      </w:r>
      <w:r w:rsidRPr="00036D2C">
        <w:t>) + (</w:t>
      </w:r>
      <w:r w:rsidRPr="003A1FFF">
        <w:rPr>
          <w:i/>
        </w:rPr>
        <w:t>p</w:t>
      </w:r>
      <w:r w:rsidRPr="00036D2C">
        <w:rPr>
          <w:vertAlign w:val="subscript"/>
        </w:rPr>
        <w:t>2</w:t>
      </w:r>
      <w:r w:rsidR="003C67F6">
        <w:rPr>
          <w:vertAlign w:val="subscript"/>
        </w:rPr>
        <w:t xml:space="preserve"> </w:t>
      </w:r>
      <w:r w:rsidR="003C67F6">
        <w:t xml:space="preserve">− </w:t>
      </w:r>
      <w:r w:rsidRPr="00036D2C">
        <w:t>200)(40000</w:t>
      </w:r>
      <w:r w:rsidR="003C67F6">
        <w:t xml:space="preserve"> − </w:t>
      </w:r>
      <w:r w:rsidRPr="00036D2C">
        <w:t>30</w:t>
      </w:r>
      <w:r w:rsidRPr="003A1FFF">
        <w:rPr>
          <w:i/>
        </w:rPr>
        <w:t>p</w:t>
      </w:r>
      <w:r w:rsidRPr="00036D2C">
        <w:rPr>
          <w:vertAlign w:val="subscript"/>
        </w:rPr>
        <w:t>2</w:t>
      </w:r>
      <w:r w:rsidRPr="00036D2C">
        <w:t>)</w:t>
      </w:r>
      <w:r w:rsidR="008A4133">
        <w:t xml:space="preserve">  (Cell E7)</w:t>
      </w:r>
    </w:p>
    <w:p w:rsidR="005F197F" w:rsidRPr="00036D2C" w:rsidRDefault="005F197F" w:rsidP="005F197F">
      <w:pPr>
        <w:pStyle w:val="EQ"/>
        <w:spacing w:line="480" w:lineRule="auto"/>
      </w:pPr>
      <w:r w:rsidRPr="00036D2C">
        <w:t>Subject to:</w:t>
      </w:r>
    </w:p>
    <w:p w:rsidR="005F197F" w:rsidRPr="00036D2C" w:rsidRDefault="005F197F" w:rsidP="005F197F">
      <w:pPr>
        <w:pStyle w:val="EQ"/>
        <w:spacing w:line="480" w:lineRule="auto"/>
      </w:pPr>
      <w:r w:rsidRPr="00036D2C">
        <w:t>(20000</w:t>
      </w:r>
      <w:r w:rsidR="00C4297B">
        <w:t xml:space="preserve"> − </w:t>
      </w:r>
      <w:r w:rsidRPr="00036D2C">
        <w:t>10</w:t>
      </w:r>
      <w:r w:rsidRPr="003A1FFF">
        <w:rPr>
          <w:i/>
        </w:rPr>
        <w:t>p</w:t>
      </w:r>
      <w:r w:rsidRPr="00036D2C">
        <w:rPr>
          <w:vertAlign w:val="subscript"/>
        </w:rPr>
        <w:t>1</w:t>
      </w:r>
      <w:r w:rsidRPr="00036D2C">
        <w:t>) +(40000</w:t>
      </w:r>
      <w:r w:rsidR="00C4297B">
        <w:t xml:space="preserve"> − </w:t>
      </w:r>
      <w:r w:rsidRPr="00036D2C">
        <w:t>30</w:t>
      </w:r>
      <w:r w:rsidRPr="003A1FFF">
        <w:rPr>
          <w:i/>
        </w:rPr>
        <w:t>p</w:t>
      </w:r>
      <w:r w:rsidRPr="00036D2C">
        <w:rPr>
          <w:vertAlign w:val="subscript"/>
        </w:rPr>
        <w:t>2</w:t>
      </w:r>
      <w:r w:rsidRPr="00036D2C">
        <w:t xml:space="preserve">) </w:t>
      </w:r>
      <w:r w:rsidR="00B43E2C">
        <w:t xml:space="preserve">≤ </w:t>
      </w:r>
      <w:r>
        <w:t>2</w:t>
      </w:r>
      <w:r w:rsidRPr="00036D2C">
        <w:t xml:space="preserve">0000 (this </w:t>
      </w:r>
      <w:r w:rsidR="008A4133">
        <w:t>constrains total capacity</w:t>
      </w:r>
      <w:r w:rsidRPr="00036D2C">
        <w:t>)</w:t>
      </w:r>
    </w:p>
    <w:p w:rsidR="005F197F" w:rsidRPr="00036D2C" w:rsidRDefault="005F197F" w:rsidP="005F197F">
      <w:pPr>
        <w:pStyle w:val="EQ"/>
        <w:spacing w:line="480" w:lineRule="auto"/>
      </w:pPr>
      <w:r w:rsidRPr="003A1FFF">
        <w:rPr>
          <w:i/>
        </w:rPr>
        <w:t>p</w:t>
      </w:r>
      <w:r w:rsidRPr="00036D2C">
        <w:rPr>
          <w:vertAlign w:val="subscript"/>
        </w:rPr>
        <w:t>1</w:t>
      </w:r>
      <w:r w:rsidRPr="00036D2C">
        <w:t xml:space="preserve">, </w:t>
      </w:r>
      <w:r w:rsidRPr="003A1FFF">
        <w:rPr>
          <w:i/>
        </w:rPr>
        <w:t>p</w:t>
      </w:r>
      <w:r w:rsidRPr="00036D2C">
        <w:rPr>
          <w:vertAlign w:val="subscript"/>
        </w:rPr>
        <w:t>2</w:t>
      </w:r>
      <w:r w:rsidRPr="00036D2C">
        <w:t xml:space="preserve"> </w:t>
      </w:r>
      <w:r w:rsidR="00B43E2C">
        <w:t>≥</w:t>
      </w:r>
      <w:r w:rsidRPr="00036D2C">
        <w:t xml:space="preserve"> 0</w:t>
      </w:r>
    </w:p>
    <w:p w:rsidR="00234EA2" w:rsidRPr="00036D2C" w:rsidRDefault="00234EA2">
      <w:pPr>
        <w:pStyle w:val="EQ"/>
        <w:spacing w:line="480" w:lineRule="auto"/>
      </w:pPr>
      <w:r w:rsidRPr="00036D2C">
        <w:t xml:space="preserve">Solving this problem </w:t>
      </w:r>
      <w:r w:rsidR="008A4133">
        <w:t xml:space="preserve">using </w:t>
      </w:r>
      <w:r w:rsidR="008A4133" w:rsidRPr="00AE73D0">
        <w:rPr>
          <w:i/>
        </w:rPr>
        <w:t>Solver</w:t>
      </w:r>
      <w:r w:rsidR="008A4133" w:rsidRPr="00036D2C">
        <w:t xml:space="preserve"> </w:t>
      </w:r>
      <w:r w:rsidR="008A4133">
        <w:t xml:space="preserve">(with </w:t>
      </w:r>
      <w:r w:rsidR="008A4133">
        <w:rPr>
          <w:i/>
        </w:rPr>
        <w:t>GRG Nonlinear</w:t>
      </w:r>
      <w:r w:rsidR="008A4133">
        <w:t xml:space="preserve">) </w:t>
      </w:r>
      <w:r w:rsidRPr="00036D2C">
        <w:t xml:space="preserve">results in </w:t>
      </w:r>
      <w:r w:rsidRPr="003A1FFF">
        <w:rPr>
          <w:i/>
        </w:rPr>
        <w:t>p</w:t>
      </w:r>
      <w:r w:rsidRPr="00036D2C">
        <w:rPr>
          <w:vertAlign w:val="subscript"/>
        </w:rPr>
        <w:t>1</w:t>
      </w:r>
      <w:r w:rsidRPr="00036D2C">
        <w:t xml:space="preserve"> = $1,287.5 </w:t>
      </w:r>
      <w:r w:rsidR="008A4133">
        <w:t xml:space="preserve">(Cell B5) </w:t>
      </w:r>
      <w:r w:rsidRPr="00036D2C">
        <w:t xml:space="preserve">and </w:t>
      </w:r>
      <w:r w:rsidRPr="003A1FFF">
        <w:rPr>
          <w:i/>
        </w:rPr>
        <w:t>p</w:t>
      </w:r>
      <w:r w:rsidRPr="00036D2C">
        <w:rPr>
          <w:vertAlign w:val="subscript"/>
        </w:rPr>
        <w:t>2</w:t>
      </w:r>
      <w:r w:rsidRPr="00036D2C">
        <w:t xml:space="preserve"> = $904.2 </w:t>
      </w:r>
      <w:r w:rsidR="008A4133">
        <w:t xml:space="preserve">(Cell B6) </w:t>
      </w:r>
      <w:r w:rsidRPr="00036D2C">
        <w:t>and a profit of $16,102,083</w:t>
      </w:r>
      <w:r w:rsidR="008A4133">
        <w:t xml:space="preserve"> (Cell E7).</w:t>
      </w:r>
      <w:r w:rsidR="008A4133" w:rsidRPr="008A4133">
        <w:t xml:space="preserve"> </w:t>
      </w:r>
      <w:r w:rsidR="008A4133">
        <w:t>Observe that the capacity constraint increases price charged to each segment.</w:t>
      </w:r>
    </w:p>
    <w:p w:rsidR="00234EA2" w:rsidRPr="00036D2C" w:rsidRDefault="00234EA2" w:rsidP="003A1FFF">
      <w:pPr>
        <w:pStyle w:val="EQ"/>
      </w:pPr>
    </w:p>
    <w:p w:rsidR="00234EA2" w:rsidRPr="00036D2C" w:rsidRDefault="00234EA2">
      <w:pPr>
        <w:pStyle w:val="EQ"/>
        <w:spacing w:line="480" w:lineRule="auto"/>
      </w:pPr>
      <w:r w:rsidRPr="00036D2C">
        <w:t xml:space="preserve">8. </w:t>
      </w:r>
      <w:r w:rsidR="00A47EB8">
        <w:t xml:space="preserve">Worksheet </w:t>
      </w:r>
      <w:r w:rsidR="00A47EB8" w:rsidRPr="003A1FFF">
        <w:rPr>
          <w:i/>
        </w:rPr>
        <w:t>16-8</w:t>
      </w:r>
      <w:r w:rsidR="00A47EB8" w:rsidRPr="00036D2C">
        <w:t xml:space="preserve"> presents the solution to this problem</w:t>
      </w:r>
      <w:r w:rsidR="00A47EB8">
        <w:t>.</w:t>
      </w:r>
    </w:p>
    <w:p w:rsidR="00234EA2" w:rsidRPr="00036D2C" w:rsidRDefault="00234EA2">
      <w:pPr>
        <w:pStyle w:val="EQ"/>
        <w:spacing w:line="480" w:lineRule="auto"/>
      </w:pPr>
      <w:r w:rsidRPr="00036D2C">
        <w:t xml:space="preserve">In this case we allow for acquiring additional capacity at a cost </w:t>
      </w:r>
    </w:p>
    <w:p w:rsidR="00234EA2" w:rsidRPr="00036D2C" w:rsidRDefault="00234EA2">
      <w:pPr>
        <w:pStyle w:val="EQ"/>
        <w:spacing w:line="480" w:lineRule="auto"/>
      </w:pPr>
      <w:r w:rsidRPr="00036D2C">
        <w:t>Decision variables:</w:t>
      </w:r>
    </w:p>
    <w:p w:rsidR="00234EA2" w:rsidRPr="00036D2C" w:rsidRDefault="00234EA2">
      <w:pPr>
        <w:pStyle w:val="EQ"/>
        <w:spacing w:line="480" w:lineRule="auto"/>
      </w:pPr>
      <w:r w:rsidRPr="003A1FFF">
        <w:rPr>
          <w:i/>
        </w:rPr>
        <w:t>p</w:t>
      </w:r>
      <w:r w:rsidRPr="00036D2C">
        <w:rPr>
          <w:vertAlign w:val="subscript"/>
        </w:rPr>
        <w:t>1</w:t>
      </w:r>
      <w:r w:rsidRPr="00036D2C">
        <w:t xml:space="preserve"> = price that NatBike should charge customized segment </w:t>
      </w:r>
      <w:r w:rsidR="00A47EB8">
        <w:t xml:space="preserve">  (Cell B7)</w:t>
      </w:r>
    </w:p>
    <w:p w:rsidR="00234EA2" w:rsidRPr="00036D2C" w:rsidRDefault="00234EA2">
      <w:pPr>
        <w:pStyle w:val="EQ"/>
        <w:spacing w:line="480" w:lineRule="auto"/>
      </w:pPr>
      <w:r w:rsidRPr="003A1FFF">
        <w:rPr>
          <w:i/>
        </w:rPr>
        <w:t>p</w:t>
      </w:r>
      <w:r w:rsidRPr="00036D2C">
        <w:rPr>
          <w:vertAlign w:val="subscript"/>
        </w:rPr>
        <w:t>2</w:t>
      </w:r>
      <w:r w:rsidRPr="00036D2C">
        <w:t xml:space="preserve"> = price that NatBike should charge standard segment</w:t>
      </w:r>
      <w:r w:rsidR="00A47EB8">
        <w:t xml:space="preserve">   (Cell B8)</w:t>
      </w:r>
    </w:p>
    <w:p w:rsidR="00234EA2" w:rsidRPr="00036D2C" w:rsidRDefault="00234EA2">
      <w:pPr>
        <w:pStyle w:val="EQ"/>
        <w:spacing w:line="480" w:lineRule="auto"/>
      </w:pPr>
      <w:r w:rsidRPr="003A1FFF">
        <w:rPr>
          <w:i/>
        </w:rPr>
        <w:t>c</w:t>
      </w:r>
      <w:r w:rsidRPr="00036D2C">
        <w:t xml:space="preserve"> = additional capacity to acquire</w:t>
      </w:r>
      <w:r w:rsidR="00A47EB8">
        <w:t xml:space="preserve">   (Cell B4)</w:t>
      </w:r>
    </w:p>
    <w:p w:rsidR="00234EA2" w:rsidRPr="00036D2C" w:rsidRDefault="00234EA2">
      <w:pPr>
        <w:pStyle w:val="EQ"/>
        <w:spacing w:line="480" w:lineRule="auto"/>
      </w:pPr>
      <w:r w:rsidRPr="00036D2C">
        <w:t>Objective:</w:t>
      </w:r>
    </w:p>
    <w:p w:rsidR="00234EA2" w:rsidRPr="00036D2C" w:rsidRDefault="00234EA2">
      <w:pPr>
        <w:pStyle w:val="EQ"/>
        <w:spacing w:line="480" w:lineRule="auto"/>
      </w:pPr>
      <w:r w:rsidRPr="00036D2C">
        <w:t>Maximize profit : (</w:t>
      </w:r>
      <w:r w:rsidRPr="003A1FFF">
        <w:rPr>
          <w:i/>
        </w:rPr>
        <w:t>p</w:t>
      </w:r>
      <w:r w:rsidRPr="00036D2C">
        <w:rPr>
          <w:vertAlign w:val="subscript"/>
        </w:rPr>
        <w:t>1</w:t>
      </w:r>
      <w:r w:rsidR="008F2D10">
        <w:t xml:space="preserve"> − </w:t>
      </w:r>
      <w:r w:rsidRPr="00036D2C">
        <w:t>200)(20000</w:t>
      </w:r>
      <w:r w:rsidR="008F2D10">
        <w:t xml:space="preserve"> − </w:t>
      </w:r>
      <w:r w:rsidRPr="00036D2C">
        <w:t xml:space="preserve">10 </w:t>
      </w:r>
      <w:r w:rsidRPr="003A1FFF">
        <w:rPr>
          <w:i/>
        </w:rPr>
        <w:t>p</w:t>
      </w:r>
      <w:r w:rsidRPr="00036D2C">
        <w:rPr>
          <w:vertAlign w:val="subscript"/>
        </w:rPr>
        <w:t>1</w:t>
      </w:r>
      <w:r w:rsidRPr="00036D2C">
        <w:t>) + (</w:t>
      </w:r>
      <w:r w:rsidRPr="003A1FFF">
        <w:rPr>
          <w:i/>
        </w:rPr>
        <w:t>p</w:t>
      </w:r>
      <w:r w:rsidRPr="00036D2C">
        <w:rPr>
          <w:vertAlign w:val="subscript"/>
        </w:rPr>
        <w:t>2</w:t>
      </w:r>
      <w:r w:rsidR="008F2D10">
        <w:t xml:space="preserve"> − </w:t>
      </w:r>
      <w:r w:rsidRPr="00036D2C">
        <w:t>200)(40000</w:t>
      </w:r>
      <w:r w:rsidR="008F2D10">
        <w:t xml:space="preserve"> − </w:t>
      </w:r>
      <w:r w:rsidRPr="00036D2C">
        <w:t>30</w:t>
      </w:r>
      <w:r w:rsidRPr="003A1FFF">
        <w:rPr>
          <w:i/>
        </w:rPr>
        <w:t>p</w:t>
      </w:r>
      <w:r w:rsidRPr="00036D2C">
        <w:rPr>
          <w:vertAlign w:val="subscript"/>
        </w:rPr>
        <w:t>2</w:t>
      </w:r>
      <w:r w:rsidRPr="00036D2C">
        <w:t xml:space="preserve">) </w:t>
      </w:r>
      <w:r w:rsidR="008F2D10">
        <w:t>−</w:t>
      </w:r>
      <w:r w:rsidRPr="00036D2C">
        <w:t xml:space="preserve"> 25</w:t>
      </w:r>
      <w:r w:rsidRPr="003A1FFF">
        <w:rPr>
          <w:i/>
        </w:rPr>
        <w:t>c</w:t>
      </w:r>
      <w:r w:rsidR="00A47EB8">
        <w:t xml:space="preserve">  (Cell D9)</w:t>
      </w:r>
    </w:p>
    <w:p w:rsidR="00234EA2" w:rsidRPr="00036D2C" w:rsidRDefault="00234EA2">
      <w:pPr>
        <w:pStyle w:val="EQ"/>
        <w:spacing w:line="480" w:lineRule="auto"/>
      </w:pPr>
      <w:r w:rsidRPr="00036D2C">
        <w:t>Subject to:</w:t>
      </w:r>
    </w:p>
    <w:p w:rsidR="00234EA2" w:rsidRPr="00036D2C" w:rsidRDefault="00234EA2">
      <w:pPr>
        <w:pStyle w:val="EQ"/>
        <w:spacing w:line="480" w:lineRule="auto"/>
      </w:pPr>
      <w:r w:rsidRPr="00036D2C">
        <w:lastRenderedPageBreak/>
        <w:t>(20000</w:t>
      </w:r>
      <w:r w:rsidR="008C7922">
        <w:t xml:space="preserve"> − </w:t>
      </w:r>
      <w:r w:rsidRPr="00036D2C">
        <w:t>10</w:t>
      </w:r>
      <w:r w:rsidRPr="003A1FFF">
        <w:rPr>
          <w:i/>
        </w:rPr>
        <w:t>p</w:t>
      </w:r>
      <w:r w:rsidRPr="00036D2C">
        <w:rPr>
          <w:vertAlign w:val="subscript"/>
        </w:rPr>
        <w:t>1</w:t>
      </w:r>
      <w:r w:rsidRPr="00036D2C">
        <w:t>) +</w:t>
      </w:r>
      <w:r w:rsidR="008C7922">
        <w:t xml:space="preserve"> </w:t>
      </w:r>
      <w:r w:rsidRPr="00036D2C">
        <w:t>(40000</w:t>
      </w:r>
      <w:r w:rsidR="008C7922">
        <w:t xml:space="preserve"> − </w:t>
      </w:r>
      <w:r w:rsidRPr="00036D2C">
        <w:t>30</w:t>
      </w:r>
      <w:r w:rsidRPr="003A1FFF">
        <w:rPr>
          <w:i/>
        </w:rPr>
        <w:t>p</w:t>
      </w:r>
      <w:r w:rsidRPr="00036D2C">
        <w:rPr>
          <w:vertAlign w:val="subscript"/>
        </w:rPr>
        <w:t>2</w:t>
      </w:r>
      <w:r w:rsidRPr="00036D2C">
        <w:t xml:space="preserve">) </w:t>
      </w:r>
      <w:r w:rsidR="00007624">
        <w:t xml:space="preserve">≤ </w:t>
      </w:r>
      <w:r w:rsidRPr="00036D2C">
        <w:t xml:space="preserve">20000 + </w:t>
      </w:r>
      <w:r w:rsidRPr="003A1FFF">
        <w:rPr>
          <w:i/>
        </w:rPr>
        <w:t>c</w:t>
      </w:r>
      <w:r w:rsidR="00A47EB8">
        <w:t xml:space="preserve"> (this constrains total capacity)</w:t>
      </w:r>
    </w:p>
    <w:p w:rsidR="00234EA2" w:rsidRPr="00036D2C" w:rsidRDefault="00234EA2">
      <w:pPr>
        <w:pStyle w:val="EQ"/>
        <w:spacing w:line="480" w:lineRule="auto"/>
      </w:pPr>
      <w:r w:rsidRPr="003A1FFF">
        <w:rPr>
          <w:i/>
        </w:rPr>
        <w:t>p</w:t>
      </w:r>
      <w:r w:rsidRPr="00036D2C">
        <w:rPr>
          <w:vertAlign w:val="subscript"/>
        </w:rPr>
        <w:t>1</w:t>
      </w:r>
      <w:r w:rsidRPr="00036D2C">
        <w:t xml:space="preserve">, </w:t>
      </w:r>
      <w:r w:rsidRPr="003A1FFF">
        <w:rPr>
          <w:i/>
        </w:rPr>
        <w:t>p</w:t>
      </w:r>
      <w:r w:rsidRPr="00036D2C">
        <w:rPr>
          <w:vertAlign w:val="subscript"/>
        </w:rPr>
        <w:t>2</w:t>
      </w:r>
      <w:r w:rsidRPr="00036D2C">
        <w:t xml:space="preserve">, </w:t>
      </w:r>
      <w:r w:rsidRPr="003A1FFF">
        <w:rPr>
          <w:i/>
        </w:rPr>
        <w:t>c</w:t>
      </w:r>
      <w:r w:rsidRPr="00036D2C">
        <w:t xml:space="preserve"> </w:t>
      </w:r>
      <w:r w:rsidR="00007624">
        <w:t>≥</w:t>
      </w:r>
      <w:r w:rsidRPr="00036D2C">
        <w:t xml:space="preserve"> 0</w:t>
      </w:r>
    </w:p>
    <w:p w:rsidR="00A47EB8" w:rsidRDefault="00234EA2" w:rsidP="00A47EB8">
      <w:pPr>
        <w:pStyle w:val="EQ"/>
        <w:spacing w:line="480" w:lineRule="auto"/>
      </w:pPr>
      <w:r w:rsidRPr="00036D2C">
        <w:t xml:space="preserve">Solving this problem </w:t>
      </w:r>
      <w:r w:rsidR="00A47EB8">
        <w:t xml:space="preserve">using </w:t>
      </w:r>
      <w:r w:rsidR="00A47EB8" w:rsidRPr="00AE73D0">
        <w:rPr>
          <w:i/>
        </w:rPr>
        <w:t>Solver</w:t>
      </w:r>
      <w:r w:rsidR="00A47EB8" w:rsidRPr="00036D2C">
        <w:t xml:space="preserve"> </w:t>
      </w:r>
      <w:r w:rsidR="00A47EB8">
        <w:t xml:space="preserve">(with </w:t>
      </w:r>
      <w:r w:rsidR="00A47EB8">
        <w:rPr>
          <w:i/>
        </w:rPr>
        <w:t>GRG Nonlinear</w:t>
      </w:r>
      <w:r w:rsidR="00A47EB8">
        <w:t xml:space="preserve">) </w:t>
      </w:r>
      <w:r w:rsidRPr="00036D2C">
        <w:t xml:space="preserve">results in </w:t>
      </w:r>
      <w:r w:rsidRPr="003A1FFF">
        <w:rPr>
          <w:i/>
        </w:rPr>
        <w:t>p</w:t>
      </w:r>
      <w:r w:rsidRPr="00036D2C">
        <w:rPr>
          <w:vertAlign w:val="subscript"/>
        </w:rPr>
        <w:t>1</w:t>
      </w:r>
      <w:r w:rsidRPr="00036D2C">
        <w:t xml:space="preserve"> = $1,112.5 </w:t>
      </w:r>
      <w:r w:rsidR="00A47EB8">
        <w:t xml:space="preserve">(Cell B7) </w:t>
      </w:r>
      <w:r w:rsidRPr="00036D2C">
        <w:t xml:space="preserve">and </w:t>
      </w:r>
      <w:r w:rsidRPr="003A1FFF">
        <w:rPr>
          <w:i/>
        </w:rPr>
        <w:t>p</w:t>
      </w:r>
      <w:r w:rsidRPr="00036D2C">
        <w:rPr>
          <w:vertAlign w:val="subscript"/>
        </w:rPr>
        <w:t>2</w:t>
      </w:r>
      <w:r w:rsidRPr="00036D2C">
        <w:t xml:space="preserve"> = $779.2 </w:t>
      </w:r>
      <w:r w:rsidR="00A47EB8">
        <w:t>(Cell B8), with additional capacity of 5,500 (Cell B4)</w:t>
      </w:r>
      <w:r w:rsidR="00A47EB8" w:rsidRPr="00036D2C">
        <w:t xml:space="preserve"> </w:t>
      </w:r>
      <w:r w:rsidRPr="00036D2C">
        <w:t>and a profit of $17,589,583</w:t>
      </w:r>
      <w:r w:rsidR="00A47EB8">
        <w:t xml:space="preserve"> (Cell D9)</w:t>
      </w:r>
      <w:r w:rsidR="00DD19DD">
        <w:t xml:space="preserve">. </w:t>
      </w:r>
    </w:p>
    <w:p w:rsidR="00C7197C" w:rsidRDefault="00A47EB8">
      <w:pPr>
        <w:pStyle w:val="EQ"/>
        <w:spacing w:line="480" w:lineRule="auto"/>
      </w:pPr>
      <w:r>
        <w:t xml:space="preserve">Observe that even though additional capacity </w:t>
      </w:r>
      <w:r w:rsidR="003A1FFF">
        <w:t>is more expensive than regular capacity</w:t>
      </w:r>
      <w:r>
        <w:t xml:space="preserve">, it is optimal for NatBike to purchase 5,500 units of additional capacity. </w:t>
      </w:r>
      <w:r w:rsidR="00234EA2" w:rsidRPr="00036D2C">
        <w:t xml:space="preserve">  </w:t>
      </w:r>
      <w:r>
        <w:t>Relative to the constrained capacity case in Problem 6, NatBike charges each segment less but gains higher total profits because of the extra capacity.</w:t>
      </w:r>
    </w:p>
    <w:p w:rsidR="00C7197C" w:rsidRPr="00036D2C" w:rsidRDefault="00C7197C">
      <w:pPr>
        <w:pStyle w:val="EQ"/>
        <w:spacing w:line="480" w:lineRule="auto"/>
      </w:pPr>
    </w:p>
    <w:p w:rsidR="00234EA2" w:rsidRPr="00036D2C" w:rsidRDefault="00234EA2">
      <w:pPr>
        <w:pStyle w:val="EQ"/>
        <w:spacing w:line="480" w:lineRule="auto"/>
      </w:pPr>
      <w:r w:rsidRPr="00036D2C">
        <w:t>9.</w:t>
      </w:r>
      <w:r w:rsidR="00A2141F" w:rsidRPr="00A2141F">
        <w:t xml:space="preserve"> </w:t>
      </w:r>
      <w:r w:rsidR="00A2141F">
        <w:t xml:space="preserve">Worksheet </w:t>
      </w:r>
      <w:r w:rsidR="00A2141F" w:rsidRPr="003A1FFF">
        <w:rPr>
          <w:i/>
        </w:rPr>
        <w:t>16-9</w:t>
      </w:r>
      <w:r w:rsidR="00A2141F" w:rsidRPr="00036D2C">
        <w:t xml:space="preserve"> presents the solution to this problem</w:t>
      </w:r>
      <w:r w:rsidR="00BC6874">
        <w:t>:</w:t>
      </w:r>
    </w:p>
    <w:p w:rsidR="00234EA2" w:rsidRPr="00A2141F" w:rsidRDefault="00A2141F">
      <w:pPr>
        <w:pStyle w:val="EQ"/>
        <w:spacing w:line="480" w:lineRule="auto"/>
        <w:rPr>
          <w:bCs/>
        </w:rPr>
      </w:pPr>
      <w:r>
        <w:rPr>
          <w:b/>
          <w:bCs/>
        </w:rPr>
        <w:t>Fixed price model</w:t>
      </w:r>
      <w:r>
        <w:rPr>
          <w:bCs/>
        </w:rPr>
        <w:t xml:space="preserve"> (See worksheet </w:t>
      </w:r>
      <w:r>
        <w:rPr>
          <w:bCs/>
          <w:i/>
        </w:rPr>
        <w:t>Fixed price</w:t>
      </w:r>
      <w:r>
        <w:rPr>
          <w:bCs/>
        </w:rPr>
        <w:t>):</w:t>
      </w:r>
    </w:p>
    <w:p w:rsidR="00234EA2" w:rsidRPr="00036D2C" w:rsidRDefault="00234EA2">
      <w:pPr>
        <w:pStyle w:val="EQ"/>
        <w:spacing w:line="480" w:lineRule="auto"/>
      </w:pPr>
      <w:r w:rsidRPr="00036D2C">
        <w:t>Decision variables:</w:t>
      </w:r>
    </w:p>
    <w:p w:rsidR="00234EA2" w:rsidRPr="00036D2C" w:rsidRDefault="00234EA2">
      <w:pPr>
        <w:pStyle w:val="EQ"/>
        <w:spacing w:line="480" w:lineRule="auto"/>
      </w:pPr>
      <w:r w:rsidRPr="003A1FFF">
        <w:rPr>
          <w:i/>
        </w:rPr>
        <w:t>p</w:t>
      </w:r>
      <w:r w:rsidRPr="00036D2C">
        <w:t xml:space="preserve"> = price charged during entire season for each swimsuit</w:t>
      </w:r>
      <w:r w:rsidR="00A2141F">
        <w:t xml:space="preserve">  (Cell B5)</w:t>
      </w:r>
    </w:p>
    <w:p w:rsidR="00234EA2" w:rsidRPr="00036D2C" w:rsidRDefault="00234EA2">
      <w:pPr>
        <w:pStyle w:val="EQ"/>
        <w:spacing w:line="480" w:lineRule="auto"/>
      </w:pPr>
      <w:r w:rsidRPr="00036D2C">
        <w:t>Objective:</w:t>
      </w:r>
    </w:p>
    <w:p w:rsidR="00234EA2" w:rsidRPr="00036D2C" w:rsidRDefault="00234EA2">
      <w:pPr>
        <w:pStyle w:val="EQ"/>
        <w:spacing w:line="480" w:lineRule="auto"/>
      </w:pPr>
      <w:r w:rsidRPr="00036D2C">
        <w:t xml:space="preserve">Maximize revenue: </w:t>
      </w:r>
      <w:r w:rsidRPr="003A1FFF">
        <w:rPr>
          <w:i/>
        </w:rPr>
        <w:t>p</w:t>
      </w:r>
      <w:r w:rsidRPr="00036D2C">
        <w:t>(2000</w:t>
      </w:r>
      <w:r w:rsidR="006B3645">
        <w:t xml:space="preserve"> − </w:t>
      </w:r>
      <w:r w:rsidRPr="00036D2C">
        <w:t>10</w:t>
      </w:r>
      <w:r w:rsidRPr="003A1FFF">
        <w:rPr>
          <w:i/>
        </w:rPr>
        <w:t>p</w:t>
      </w:r>
      <w:r w:rsidRPr="00036D2C">
        <w:t xml:space="preserve">) + </w:t>
      </w:r>
      <w:r w:rsidRPr="003A1FFF">
        <w:rPr>
          <w:i/>
        </w:rPr>
        <w:t>p</w:t>
      </w:r>
      <w:r w:rsidRPr="00036D2C">
        <w:t>(2000</w:t>
      </w:r>
      <w:r w:rsidR="006B3645">
        <w:t xml:space="preserve"> − </w:t>
      </w:r>
      <w:r w:rsidRPr="00036D2C">
        <w:t>20</w:t>
      </w:r>
      <w:r w:rsidRPr="003A1FFF">
        <w:rPr>
          <w:i/>
        </w:rPr>
        <w:t>p</w:t>
      </w:r>
      <w:r w:rsidRPr="00036D2C">
        <w:t xml:space="preserve">) + </w:t>
      </w:r>
      <w:r w:rsidRPr="003A1FFF">
        <w:rPr>
          <w:i/>
        </w:rPr>
        <w:t>p</w:t>
      </w:r>
      <w:r w:rsidRPr="00036D2C">
        <w:t>(2000</w:t>
      </w:r>
      <w:r w:rsidR="006B3645">
        <w:t xml:space="preserve"> − </w:t>
      </w:r>
      <w:r w:rsidRPr="00036D2C">
        <w:t>30</w:t>
      </w:r>
      <w:r w:rsidRPr="003A1FFF">
        <w:rPr>
          <w:i/>
        </w:rPr>
        <w:t>p</w:t>
      </w:r>
      <w:r w:rsidRPr="00036D2C">
        <w:t xml:space="preserve">) = </w:t>
      </w:r>
      <w:r w:rsidRPr="003A1FFF">
        <w:rPr>
          <w:i/>
        </w:rPr>
        <w:t>p</w:t>
      </w:r>
      <w:r w:rsidRPr="00036D2C">
        <w:t>(6000</w:t>
      </w:r>
      <w:r w:rsidR="006B3645">
        <w:t xml:space="preserve"> − </w:t>
      </w:r>
      <w:r w:rsidRPr="00036D2C">
        <w:t>60</w:t>
      </w:r>
      <w:r w:rsidRPr="003A1FFF">
        <w:rPr>
          <w:i/>
        </w:rPr>
        <w:t>p</w:t>
      </w:r>
      <w:r w:rsidRPr="00036D2C">
        <w:t>)</w:t>
      </w:r>
      <w:r w:rsidR="00A2141F">
        <w:t xml:space="preserve">  (Cell D8)</w:t>
      </w:r>
    </w:p>
    <w:p w:rsidR="00234EA2" w:rsidRPr="00036D2C" w:rsidRDefault="00234EA2">
      <w:pPr>
        <w:pStyle w:val="EQ"/>
        <w:spacing w:line="480" w:lineRule="auto"/>
      </w:pPr>
      <w:r w:rsidRPr="00036D2C">
        <w:t>Subject to:</w:t>
      </w:r>
    </w:p>
    <w:p w:rsidR="00234EA2" w:rsidRPr="00036D2C" w:rsidRDefault="00234EA2">
      <w:pPr>
        <w:pStyle w:val="EQ"/>
        <w:spacing w:line="480" w:lineRule="auto"/>
      </w:pPr>
      <w:r w:rsidRPr="00036D2C">
        <w:t>(2000</w:t>
      </w:r>
      <w:r w:rsidR="002430E2">
        <w:t xml:space="preserve"> − </w:t>
      </w:r>
      <w:r w:rsidRPr="00036D2C">
        <w:t>10</w:t>
      </w:r>
      <w:r w:rsidRPr="003A1FFF">
        <w:rPr>
          <w:i/>
        </w:rPr>
        <w:t>p</w:t>
      </w:r>
      <w:r w:rsidRPr="00036D2C">
        <w:t>) + (2000</w:t>
      </w:r>
      <w:r w:rsidR="002430E2">
        <w:t xml:space="preserve"> − </w:t>
      </w:r>
      <w:r w:rsidRPr="00036D2C">
        <w:t>20</w:t>
      </w:r>
      <w:r w:rsidRPr="003A1FFF">
        <w:rPr>
          <w:i/>
        </w:rPr>
        <w:t>p</w:t>
      </w:r>
      <w:r w:rsidRPr="00036D2C">
        <w:t>) + (2000</w:t>
      </w:r>
      <w:r w:rsidR="002430E2">
        <w:t xml:space="preserve"> − </w:t>
      </w:r>
      <w:r w:rsidRPr="00036D2C">
        <w:t>30</w:t>
      </w:r>
      <w:r w:rsidRPr="003A1FFF">
        <w:rPr>
          <w:i/>
        </w:rPr>
        <w:t>p</w:t>
      </w:r>
      <w:r w:rsidRPr="00036D2C">
        <w:t xml:space="preserve">) </w:t>
      </w:r>
      <w:r w:rsidR="003A1FFF">
        <w:t xml:space="preserve">≤ </w:t>
      </w:r>
      <w:r w:rsidRPr="00036D2C">
        <w:t xml:space="preserve">5000 </w:t>
      </w:r>
      <w:r w:rsidR="00A2141F">
        <w:t>(constrains available supply to quantity in Cell B3)</w:t>
      </w:r>
    </w:p>
    <w:p w:rsidR="00234EA2" w:rsidRPr="00036D2C" w:rsidRDefault="00234EA2">
      <w:pPr>
        <w:pStyle w:val="EQ"/>
        <w:spacing w:line="480" w:lineRule="auto"/>
      </w:pPr>
      <w:r w:rsidRPr="003A1FFF">
        <w:rPr>
          <w:i/>
        </w:rPr>
        <w:t>p</w:t>
      </w:r>
      <w:r w:rsidRPr="00036D2C">
        <w:t xml:space="preserve"> </w:t>
      </w:r>
      <w:r w:rsidR="003A1FFF">
        <w:t>≥</w:t>
      </w:r>
      <w:r w:rsidRPr="00036D2C">
        <w:t xml:space="preserve"> 0</w:t>
      </w:r>
    </w:p>
    <w:p w:rsidR="00234EA2" w:rsidRPr="00036D2C" w:rsidRDefault="00234EA2">
      <w:pPr>
        <w:pStyle w:val="EQ"/>
        <w:spacing w:line="480" w:lineRule="auto"/>
      </w:pPr>
      <w:r w:rsidRPr="00036D2C">
        <w:t xml:space="preserve">Solving this problem </w:t>
      </w:r>
      <w:r w:rsidR="00A2141F">
        <w:t xml:space="preserve">using </w:t>
      </w:r>
      <w:r w:rsidR="00A2141F" w:rsidRPr="00AE73D0">
        <w:rPr>
          <w:i/>
        </w:rPr>
        <w:t>Solver</w:t>
      </w:r>
      <w:r w:rsidR="00A2141F" w:rsidRPr="00036D2C">
        <w:t xml:space="preserve"> </w:t>
      </w:r>
      <w:r w:rsidR="00A2141F">
        <w:t xml:space="preserve">(with </w:t>
      </w:r>
      <w:r w:rsidR="00A2141F">
        <w:rPr>
          <w:i/>
        </w:rPr>
        <w:t>GRG Nonlinear</w:t>
      </w:r>
      <w:r w:rsidR="00A2141F">
        <w:t xml:space="preserve">) </w:t>
      </w:r>
      <w:r w:rsidRPr="00036D2C">
        <w:t xml:space="preserve">results in </w:t>
      </w:r>
      <w:r w:rsidRPr="003A1FFF">
        <w:rPr>
          <w:i/>
        </w:rPr>
        <w:t>p</w:t>
      </w:r>
      <w:r w:rsidRPr="00036D2C">
        <w:t xml:space="preserve"> = $50 </w:t>
      </w:r>
      <w:r w:rsidR="00A2141F">
        <w:t xml:space="preserve">(Cell B5) </w:t>
      </w:r>
      <w:r w:rsidRPr="00036D2C">
        <w:t>and total revenue of $150,000</w:t>
      </w:r>
      <w:r w:rsidR="00A2141F">
        <w:t xml:space="preserve"> (Cell D8).</w:t>
      </w:r>
    </w:p>
    <w:p w:rsidR="00234EA2" w:rsidRPr="00036D2C" w:rsidRDefault="00234EA2">
      <w:pPr>
        <w:pStyle w:val="EQ"/>
      </w:pPr>
    </w:p>
    <w:p w:rsidR="00234EA2" w:rsidRPr="003C1541" w:rsidRDefault="003C1541">
      <w:pPr>
        <w:pStyle w:val="EQ"/>
        <w:rPr>
          <w:bCs/>
        </w:rPr>
      </w:pPr>
      <w:r>
        <w:rPr>
          <w:b/>
          <w:bCs/>
        </w:rPr>
        <w:br w:type="page"/>
      </w:r>
      <w:r>
        <w:rPr>
          <w:b/>
          <w:bCs/>
        </w:rPr>
        <w:lastRenderedPageBreak/>
        <w:t>Dynamic price model</w:t>
      </w:r>
      <w:r>
        <w:rPr>
          <w:bCs/>
        </w:rPr>
        <w:t xml:space="preserve"> (See worksheet </w:t>
      </w:r>
      <w:r>
        <w:rPr>
          <w:bCs/>
          <w:i/>
        </w:rPr>
        <w:t>Dynamic price</w:t>
      </w:r>
      <w:r>
        <w:rPr>
          <w:bCs/>
        </w:rPr>
        <w:t>):</w:t>
      </w:r>
    </w:p>
    <w:p w:rsidR="00234EA2" w:rsidRPr="00036D2C" w:rsidRDefault="00234EA2">
      <w:pPr>
        <w:pStyle w:val="EQ"/>
      </w:pPr>
    </w:p>
    <w:p w:rsidR="00234EA2" w:rsidRPr="00036D2C" w:rsidRDefault="00234EA2">
      <w:pPr>
        <w:pStyle w:val="EQ"/>
        <w:spacing w:line="480" w:lineRule="auto"/>
      </w:pPr>
      <w:r w:rsidRPr="00036D2C">
        <w:t>Decision variables:</w:t>
      </w:r>
    </w:p>
    <w:p w:rsidR="00234EA2" w:rsidRPr="00036D2C" w:rsidRDefault="00234EA2">
      <w:pPr>
        <w:pStyle w:val="EQ"/>
        <w:spacing w:line="480" w:lineRule="auto"/>
      </w:pPr>
      <w:r w:rsidRPr="003A1FFF">
        <w:rPr>
          <w:i/>
        </w:rPr>
        <w:t>p</w:t>
      </w:r>
      <w:r w:rsidRPr="00036D2C">
        <w:rPr>
          <w:vertAlign w:val="subscript"/>
        </w:rPr>
        <w:t>1</w:t>
      </w:r>
      <w:r w:rsidRPr="00036D2C">
        <w:t xml:space="preserve"> = price charged during the first month for each swimsuit</w:t>
      </w:r>
      <w:r w:rsidR="003C1541">
        <w:t xml:space="preserve"> (Cell B5)</w:t>
      </w:r>
    </w:p>
    <w:p w:rsidR="00234EA2" w:rsidRPr="00036D2C" w:rsidRDefault="00234EA2">
      <w:pPr>
        <w:pStyle w:val="EQ"/>
        <w:spacing w:line="480" w:lineRule="auto"/>
      </w:pPr>
      <w:r w:rsidRPr="003A1FFF">
        <w:rPr>
          <w:i/>
        </w:rPr>
        <w:t>p</w:t>
      </w:r>
      <w:r w:rsidRPr="00036D2C">
        <w:rPr>
          <w:vertAlign w:val="subscript"/>
        </w:rPr>
        <w:t>2</w:t>
      </w:r>
      <w:r w:rsidRPr="00036D2C">
        <w:t xml:space="preserve"> = price charged during the second month for each swimsuit</w:t>
      </w:r>
      <w:r w:rsidR="003C1541">
        <w:t xml:space="preserve">  (Cell B6)</w:t>
      </w:r>
    </w:p>
    <w:p w:rsidR="00234EA2" w:rsidRPr="00036D2C" w:rsidRDefault="00234EA2">
      <w:pPr>
        <w:pStyle w:val="EQ"/>
        <w:spacing w:line="480" w:lineRule="auto"/>
      </w:pPr>
      <w:r w:rsidRPr="003A1FFF">
        <w:rPr>
          <w:i/>
        </w:rPr>
        <w:t>p</w:t>
      </w:r>
      <w:r w:rsidRPr="00036D2C">
        <w:rPr>
          <w:vertAlign w:val="subscript"/>
        </w:rPr>
        <w:t>3</w:t>
      </w:r>
      <w:r w:rsidRPr="00036D2C">
        <w:t xml:space="preserve"> = price charged during the third month for each swimsuit</w:t>
      </w:r>
      <w:r w:rsidR="003C1541">
        <w:t xml:space="preserve">  (Cell B7)</w:t>
      </w:r>
    </w:p>
    <w:p w:rsidR="00234EA2" w:rsidRPr="00036D2C" w:rsidRDefault="00234EA2">
      <w:pPr>
        <w:pStyle w:val="EQ"/>
        <w:spacing w:line="480" w:lineRule="auto"/>
      </w:pPr>
      <w:r w:rsidRPr="00036D2C">
        <w:t>Objective:</w:t>
      </w:r>
    </w:p>
    <w:p w:rsidR="00234EA2" w:rsidRPr="00036D2C" w:rsidRDefault="00234EA2">
      <w:pPr>
        <w:pStyle w:val="EQ"/>
        <w:spacing w:line="480" w:lineRule="auto"/>
      </w:pPr>
      <w:r w:rsidRPr="00036D2C">
        <w:t xml:space="preserve">Maximize revenue: </w:t>
      </w:r>
      <w:r w:rsidRPr="003A1FFF">
        <w:rPr>
          <w:i/>
        </w:rPr>
        <w:t>p</w:t>
      </w:r>
      <w:r w:rsidRPr="00036D2C">
        <w:rPr>
          <w:vertAlign w:val="subscript"/>
        </w:rPr>
        <w:t>1</w:t>
      </w:r>
      <w:r w:rsidRPr="00036D2C">
        <w:t>(2000</w:t>
      </w:r>
      <w:r w:rsidR="00AE5456">
        <w:t xml:space="preserve"> − </w:t>
      </w:r>
      <w:r w:rsidRPr="00036D2C">
        <w:t>10</w:t>
      </w:r>
      <w:r w:rsidRPr="003A1FFF">
        <w:rPr>
          <w:i/>
        </w:rPr>
        <w:t>p</w:t>
      </w:r>
      <w:r w:rsidRPr="00036D2C">
        <w:rPr>
          <w:vertAlign w:val="subscript"/>
        </w:rPr>
        <w:t>1</w:t>
      </w:r>
      <w:r w:rsidRPr="00036D2C">
        <w:t xml:space="preserve">) + </w:t>
      </w:r>
      <w:r w:rsidRPr="003A1FFF">
        <w:rPr>
          <w:i/>
        </w:rPr>
        <w:t>p</w:t>
      </w:r>
      <w:r w:rsidRPr="00036D2C">
        <w:rPr>
          <w:vertAlign w:val="subscript"/>
        </w:rPr>
        <w:t>2</w:t>
      </w:r>
      <w:r w:rsidRPr="00036D2C">
        <w:t>(2000</w:t>
      </w:r>
      <w:r w:rsidR="00AE5456">
        <w:t xml:space="preserve"> − </w:t>
      </w:r>
      <w:r w:rsidRPr="00036D2C">
        <w:t>20</w:t>
      </w:r>
      <w:r w:rsidRPr="003A1FFF">
        <w:rPr>
          <w:i/>
        </w:rPr>
        <w:t>p</w:t>
      </w:r>
      <w:r w:rsidRPr="00036D2C">
        <w:rPr>
          <w:vertAlign w:val="subscript"/>
        </w:rPr>
        <w:t>2</w:t>
      </w:r>
      <w:r w:rsidRPr="00036D2C">
        <w:t xml:space="preserve">) + </w:t>
      </w:r>
      <w:r w:rsidRPr="003A1FFF">
        <w:rPr>
          <w:i/>
        </w:rPr>
        <w:t>p</w:t>
      </w:r>
      <w:r w:rsidRPr="00036D2C">
        <w:rPr>
          <w:vertAlign w:val="subscript"/>
        </w:rPr>
        <w:t>3</w:t>
      </w:r>
      <w:r w:rsidRPr="00036D2C">
        <w:t>(2000</w:t>
      </w:r>
      <w:r w:rsidR="00AE5456">
        <w:t xml:space="preserve"> − </w:t>
      </w:r>
      <w:r w:rsidRPr="00036D2C">
        <w:t>30</w:t>
      </w:r>
      <w:r w:rsidRPr="003A1FFF">
        <w:rPr>
          <w:i/>
        </w:rPr>
        <w:t>p</w:t>
      </w:r>
      <w:r w:rsidRPr="00036D2C">
        <w:rPr>
          <w:vertAlign w:val="subscript"/>
        </w:rPr>
        <w:t>3</w:t>
      </w:r>
      <w:r w:rsidRPr="00036D2C">
        <w:t xml:space="preserve">) </w:t>
      </w:r>
      <w:r w:rsidR="003C1541">
        <w:t xml:space="preserve">  (Cell D8)</w:t>
      </w:r>
    </w:p>
    <w:p w:rsidR="00234EA2" w:rsidRPr="00036D2C" w:rsidRDefault="00234EA2">
      <w:pPr>
        <w:pStyle w:val="EQ"/>
        <w:spacing w:line="480" w:lineRule="auto"/>
      </w:pPr>
      <w:r w:rsidRPr="00036D2C">
        <w:t>Subject to:</w:t>
      </w:r>
    </w:p>
    <w:p w:rsidR="00234EA2" w:rsidRPr="00036D2C" w:rsidRDefault="00234EA2">
      <w:pPr>
        <w:pStyle w:val="EQ"/>
        <w:spacing w:line="480" w:lineRule="auto"/>
      </w:pPr>
      <w:r w:rsidRPr="00036D2C">
        <w:t>(2000</w:t>
      </w:r>
      <w:r w:rsidR="00AE5456">
        <w:t xml:space="preserve"> − </w:t>
      </w:r>
      <w:r w:rsidRPr="00036D2C">
        <w:t>10</w:t>
      </w:r>
      <w:r w:rsidRPr="003A1FFF">
        <w:rPr>
          <w:i/>
        </w:rPr>
        <w:t>p</w:t>
      </w:r>
      <w:r w:rsidRPr="00036D2C">
        <w:rPr>
          <w:vertAlign w:val="subscript"/>
        </w:rPr>
        <w:t>1</w:t>
      </w:r>
      <w:r w:rsidRPr="00036D2C">
        <w:t>) +</w:t>
      </w:r>
      <w:r w:rsidR="00AE5456">
        <w:t xml:space="preserve"> </w:t>
      </w:r>
      <w:r w:rsidRPr="00036D2C">
        <w:t>(2000</w:t>
      </w:r>
      <w:r w:rsidR="00AE5456">
        <w:t xml:space="preserve"> − </w:t>
      </w:r>
      <w:r w:rsidRPr="00036D2C">
        <w:t>20</w:t>
      </w:r>
      <w:r w:rsidRPr="003A1FFF">
        <w:rPr>
          <w:i/>
        </w:rPr>
        <w:t>p</w:t>
      </w:r>
      <w:r w:rsidRPr="00036D2C">
        <w:rPr>
          <w:vertAlign w:val="subscript"/>
        </w:rPr>
        <w:t>1</w:t>
      </w:r>
      <w:r w:rsidRPr="00036D2C">
        <w:t>) + (2000</w:t>
      </w:r>
      <w:r w:rsidR="00AE5456">
        <w:t xml:space="preserve"> − </w:t>
      </w:r>
      <w:r w:rsidRPr="00036D2C">
        <w:t>30</w:t>
      </w:r>
      <w:r w:rsidRPr="003A1FFF">
        <w:rPr>
          <w:i/>
        </w:rPr>
        <w:t>p</w:t>
      </w:r>
      <w:r w:rsidRPr="00036D2C">
        <w:rPr>
          <w:vertAlign w:val="subscript"/>
        </w:rPr>
        <w:t>1</w:t>
      </w:r>
      <w:r w:rsidRPr="00036D2C">
        <w:t xml:space="preserve">) </w:t>
      </w:r>
      <w:r w:rsidR="003A1FFF">
        <w:t xml:space="preserve">≤ </w:t>
      </w:r>
      <w:r w:rsidRPr="00036D2C">
        <w:t xml:space="preserve">5000 </w:t>
      </w:r>
      <w:r w:rsidR="003C1541">
        <w:t>(constrains available supply to quantity in Cell B3)</w:t>
      </w:r>
    </w:p>
    <w:p w:rsidR="00234EA2" w:rsidRPr="00036D2C" w:rsidRDefault="00234EA2">
      <w:pPr>
        <w:pStyle w:val="EQ"/>
        <w:spacing w:line="480" w:lineRule="auto"/>
      </w:pPr>
      <w:r w:rsidRPr="003A1FFF">
        <w:rPr>
          <w:i/>
        </w:rPr>
        <w:t>p</w:t>
      </w:r>
      <w:r w:rsidRPr="00036D2C">
        <w:rPr>
          <w:vertAlign w:val="subscript"/>
        </w:rPr>
        <w:t>1</w:t>
      </w:r>
      <w:r w:rsidRPr="00036D2C">
        <w:t xml:space="preserve">, </w:t>
      </w:r>
      <w:r w:rsidRPr="003A1FFF">
        <w:rPr>
          <w:i/>
        </w:rPr>
        <w:t>p</w:t>
      </w:r>
      <w:r w:rsidRPr="00036D2C">
        <w:rPr>
          <w:vertAlign w:val="subscript"/>
        </w:rPr>
        <w:t>2</w:t>
      </w:r>
      <w:r w:rsidRPr="00036D2C">
        <w:t xml:space="preserve">, </w:t>
      </w:r>
      <w:r w:rsidRPr="003A1FFF">
        <w:rPr>
          <w:i/>
        </w:rPr>
        <w:t>p</w:t>
      </w:r>
      <w:r w:rsidRPr="00036D2C">
        <w:rPr>
          <w:vertAlign w:val="subscript"/>
        </w:rPr>
        <w:t>3</w:t>
      </w:r>
      <w:r w:rsidRPr="00036D2C">
        <w:t xml:space="preserve"> </w:t>
      </w:r>
      <w:r w:rsidR="003A1FFF">
        <w:t>≥</w:t>
      </w:r>
      <w:r w:rsidRPr="00036D2C">
        <w:t xml:space="preserve"> 0</w:t>
      </w:r>
    </w:p>
    <w:p w:rsidR="003C1541" w:rsidRDefault="00234EA2">
      <w:pPr>
        <w:pStyle w:val="EQ"/>
      </w:pPr>
      <w:r w:rsidRPr="00036D2C">
        <w:t xml:space="preserve">Solving this problem </w:t>
      </w:r>
      <w:r w:rsidR="003C1541">
        <w:t xml:space="preserve">using </w:t>
      </w:r>
      <w:r w:rsidR="003C1541" w:rsidRPr="00AE73D0">
        <w:rPr>
          <w:i/>
        </w:rPr>
        <w:t>Solver</w:t>
      </w:r>
      <w:r w:rsidR="003C1541" w:rsidRPr="00036D2C">
        <w:t xml:space="preserve"> </w:t>
      </w:r>
      <w:r w:rsidR="003C1541">
        <w:t xml:space="preserve">(with </w:t>
      </w:r>
      <w:r w:rsidR="003C1541">
        <w:rPr>
          <w:i/>
        </w:rPr>
        <w:t>GRG Nonlinear</w:t>
      </w:r>
      <w:r w:rsidR="003C1541">
        <w:t xml:space="preserve">) </w:t>
      </w:r>
      <w:r w:rsidRPr="00036D2C">
        <w:t xml:space="preserve">results in </w:t>
      </w:r>
      <w:r w:rsidRPr="003A1FFF">
        <w:rPr>
          <w:i/>
        </w:rPr>
        <w:t>p</w:t>
      </w:r>
      <w:r w:rsidRPr="003C1541">
        <w:rPr>
          <w:vertAlign w:val="subscript"/>
        </w:rPr>
        <w:t>1</w:t>
      </w:r>
      <w:r w:rsidRPr="00036D2C">
        <w:t xml:space="preserve"> = $100</w:t>
      </w:r>
      <w:r w:rsidR="003C1541">
        <w:t xml:space="preserve"> (Cell B5)</w:t>
      </w:r>
      <w:r w:rsidRPr="00036D2C">
        <w:t xml:space="preserve">, </w:t>
      </w:r>
      <w:r w:rsidRPr="003A1FFF">
        <w:rPr>
          <w:i/>
        </w:rPr>
        <w:t>p</w:t>
      </w:r>
      <w:r w:rsidRPr="003C1541">
        <w:rPr>
          <w:vertAlign w:val="subscript"/>
        </w:rPr>
        <w:t>2</w:t>
      </w:r>
      <w:r w:rsidRPr="00036D2C">
        <w:t xml:space="preserve"> = $50</w:t>
      </w:r>
      <w:r w:rsidR="003C1541">
        <w:t xml:space="preserve"> (Cell B6)</w:t>
      </w:r>
      <w:r w:rsidRPr="00036D2C">
        <w:t xml:space="preserve">, </w:t>
      </w:r>
      <w:r w:rsidRPr="003A1FFF">
        <w:rPr>
          <w:i/>
        </w:rPr>
        <w:t>p</w:t>
      </w:r>
      <w:r w:rsidRPr="003C1541">
        <w:rPr>
          <w:vertAlign w:val="subscript"/>
        </w:rPr>
        <w:t>3</w:t>
      </w:r>
      <w:r w:rsidRPr="00036D2C">
        <w:t xml:space="preserve"> = $33.33</w:t>
      </w:r>
      <w:r w:rsidR="003C1541">
        <w:t xml:space="preserve"> (Cell B7)</w:t>
      </w:r>
      <w:r w:rsidRPr="00036D2C">
        <w:t xml:space="preserve"> and the total revenue is $183,333</w:t>
      </w:r>
      <w:r w:rsidR="003C1541">
        <w:t xml:space="preserve"> (Cell D8)</w:t>
      </w:r>
      <w:r w:rsidRPr="00036D2C">
        <w:t>.</w:t>
      </w:r>
      <w:r w:rsidR="003C1541">
        <w:t xml:space="preserve"> </w:t>
      </w:r>
    </w:p>
    <w:p w:rsidR="003C1541" w:rsidRDefault="003C1541">
      <w:pPr>
        <w:pStyle w:val="EQ"/>
      </w:pPr>
    </w:p>
    <w:p w:rsidR="00234EA2" w:rsidRPr="00036D2C" w:rsidRDefault="003C1541">
      <w:pPr>
        <w:pStyle w:val="EQ"/>
      </w:pPr>
      <w:r>
        <w:t xml:space="preserve">Observe that varying price over time results in higher initial prices when less </w:t>
      </w:r>
      <w:r w:rsidR="00EF2C8D">
        <w:t>price-</w:t>
      </w:r>
      <w:r>
        <w:t xml:space="preserve">sensitive customers arrive and lower prices in the final month when more </w:t>
      </w:r>
      <w:r w:rsidR="00EF2C8D">
        <w:t>price-</w:t>
      </w:r>
      <w:r>
        <w:t>sensitive customers arrive. The total revenue with dynamic pricing is higher than the total revenue with a fixed price.</w:t>
      </w:r>
    </w:p>
    <w:p w:rsidR="00234EA2" w:rsidRPr="00036D2C" w:rsidRDefault="00234EA2">
      <w:pPr>
        <w:pStyle w:val="EQ"/>
      </w:pPr>
    </w:p>
    <w:p w:rsidR="009C5CEE" w:rsidRDefault="009C5CEE">
      <w:pPr>
        <w:pStyle w:val="EQ"/>
        <w:rPr>
          <w:b/>
          <w:bCs/>
        </w:rPr>
      </w:pPr>
    </w:p>
    <w:p w:rsidR="00234EA2" w:rsidRPr="00036D2C" w:rsidRDefault="00234EA2">
      <w:pPr>
        <w:pStyle w:val="EQ"/>
        <w:rPr>
          <w:b/>
          <w:bCs/>
        </w:rPr>
      </w:pPr>
      <w:r w:rsidRPr="00036D2C">
        <w:rPr>
          <w:b/>
          <w:bCs/>
        </w:rPr>
        <w:t>Quantity model</w:t>
      </w:r>
      <w:r w:rsidR="009C5CEE">
        <w:rPr>
          <w:bCs/>
        </w:rPr>
        <w:t xml:space="preserve"> (</w:t>
      </w:r>
      <w:r w:rsidR="00EF2C8D">
        <w:rPr>
          <w:bCs/>
        </w:rPr>
        <w:t xml:space="preserve">see </w:t>
      </w:r>
      <w:r w:rsidR="009C5CEE">
        <w:rPr>
          <w:bCs/>
        </w:rPr>
        <w:t xml:space="preserve">worksheet </w:t>
      </w:r>
      <w:r w:rsidR="009C5CEE">
        <w:rPr>
          <w:bCs/>
          <w:i/>
        </w:rPr>
        <w:t>Quantity</w:t>
      </w:r>
      <w:r w:rsidR="009C5CEE">
        <w:rPr>
          <w:bCs/>
        </w:rPr>
        <w:t>)</w:t>
      </w:r>
      <w:r w:rsidRPr="003A1FFF">
        <w:rPr>
          <w:bCs/>
        </w:rPr>
        <w:t>:</w:t>
      </w:r>
    </w:p>
    <w:p w:rsidR="00234EA2" w:rsidRPr="00036D2C" w:rsidRDefault="00234EA2">
      <w:pPr>
        <w:pStyle w:val="EQ"/>
      </w:pPr>
    </w:p>
    <w:p w:rsidR="00234EA2" w:rsidRPr="00036D2C" w:rsidRDefault="00234EA2">
      <w:pPr>
        <w:pStyle w:val="EQ"/>
        <w:spacing w:line="480" w:lineRule="auto"/>
      </w:pPr>
      <w:r w:rsidRPr="00036D2C">
        <w:t>Decision variables:</w:t>
      </w:r>
    </w:p>
    <w:p w:rsidR="00234EA2" w:rsidRPr="00036D2C" w:rsidRDefault="00234EA2">
      <w:pPr>
        <w:pStyle w:val="EQ"/>
        <w:spacing w:line="480" w:lineRule="auto"/>
      </w:pPr>
      <w:r w:rsidRPr="003A1FFF">
        <w:rPr>
          <w:i/>
        </w:rPr>
        <w:t>p</w:t>
      </w:r>
      <w:r w:rsidRPr="00036D2C">
        <w:rPr>
          <w:vertAlign w:val="subscript"/>
        </w:rPr>
        <w:t>1</w:t>
      </w:r>
      <w:r w:rsidRPr="00036D2C">
        <w:t xml:space="preserve"> = price charged during the first month for each swimsuit</w:t>
      </w:r>
      <w:r w:rsidR="009C5CEE">
        <w:t xml:space="preserve"> (Cell B5)</w:t>
      </w:r>
    </w:p>
    <w:p w:rsidR="00234EA2" w:rsidRPr="00036D2C" w:rsidRDefault="00234EA2">
      <w:pPr>
        <w:pStyle w:val="EQ"/>
        <w:spacing w:line="480" w:lineRule="auto"/>
      </w:pPr>
      <w:r w:rsidRPr="003A1FFF">
        <w:rPr>
          <w:i/>
        </w:rPr>
        <w:t>p</w:t>
      </w:r>
      <w:r w:rsidRPr="00036D2C">
        <w:rPr>
          <w:vertAlign w:val="subscript"/>
        </w:rPr>
        <w:t>2</w:t>
      </w:r>
      <w:r w:rsidRPr="00036D2C">
        <w:t xml:space="preserve"> = price charged during the second month for each swimsuit</w:t>
      </w:r>
      <w:r w:rsidR="009C5CEE">
        <w:t xml:space="preserve"> (Cell B6)</w:t>
      </w:r>
    </w:p>
    <w:p w:rsidR="00234EA2" w:rsidRPr="00036D2C" w:rsidRDefault="00234EA2">
      <w:pPr>
        <w:pStyle w:val="EQ"/>
        <w:spacing w:line="480" w:lineRule="auto"/>
      </w:pPr>
      <w:r w:rsidRPr="003A1FFF">
        <w:rPr>
          <w:i/>
        </w:rPr>
        <w:t>p</w:t>
      </w:r>
      <w:r w:rsidRPr="00036D2C">
        <w:rPr>
          <w:vertAlign w:val="subscript"/>
        </w:rPr>
        <w:t>3</w:t>
      </w:r>
      <w:r w:rsidRPr="00036D2C">
        <w:t xml:space="preserve"> = price charged during the third month for each swimsuit</w:t>
      </w:r>
      <w:r w:rsidR="009C5CEE">
        <w:t xml:space="preserve"> (Cell B7)</w:t>
      </w:r>
    </w:p>
    <w:p w:rsidR="00234EA2" w:rsidRPr="00036D2C" w:rsidRDefault="00234EA2">
      <w:pPr>
        <w:pStyle w:val="EQ"/>
        <w:spacing w:line="480" w:lineRule="auto"/>
      </w:pPr>
      <w:r w:rsidRPr="003A1FFF">
        <w:rPr>
          <w:i/>
        </w:rPr>
        <w:t>q</w:t>
      </w:r>
      <w:r w:rsidRPr="00036D2C">
        <w:t xml:space="preserve"> = quantity to purchase at the beginning of the season</w:t>
      </w:r>
      <w:r w:rsidR="009C5CEE">
        <w:t xml:space="preserve"> (Cell B3)</w:t>
      </w:r>
    </w:p>
    <w:p w:rsidR="00234EA2" w:rsidRPr="00036D2C" w:rsidRDefault="00234EA2">
      <w:pPr>
        <w:pStyle w:val="EQ"/>
        <w:spacing w:line="480" w:lineRule="auto"/>
      </w:pPr>
      <w:r w:rsidRPr="00036D2C">
        <w:t>Objective:</w:t>
      </w:r>
    </w:p>
    <w:p w:rsidR="00234EA2" w:rsidRPr="00036D2C" w:rsidRDefault="00234EA2">
      <w:pPr>
        <w:pStyle w:val="EQ"/>
        <w:spacing w:line="480" w:lineRule="auto"/>
      </w:pPr>
      <w:r w:rsidRPr="00036D2C">
        <w:t xml:space="preserve">Maximize profit: </w:t>
      </w:r>
      <w:r w:rsidRPr="003A1FFF">
        <w:rPr>
          <w:i/>
        </w:rPr>
        <w:t>p</w:t>
      </w:r>
      <w:r w:rsidRPr="00036D2C">
        <w:rPr>
          <w:vertAlign w:val="subscript"/>
        </w:rPr>
        <w:t>1</w:t>
      </w:r>
      <w:r w:rsidRPr="00036D2C">
        <w:t>(2000</w:t>
      </w:r>
      <w:r w:rsidR="00225D59">
        <w:t xml:space="preserve"> − </w:t>
      </w:r>
      <w:r w:rsidRPr="00036D2C">
        <w:t>10</w:t>
      </w:r>
      <w:r w:rsidRPr="003A1FFF">
        <w:rPr>
          <w:i/>
        </w:rPr>
        <w:t>p</w:t>
      </w:r>
      <w:r w:rsidRPr="00036D2C">
        <w:rPr>
          <w:vertAlign w:val="subscript"/>
        </w:rPr>
        <w:t>1</w:t>
      </w:r>
      <w:r w:rsidRPr="00036D2C">
        <w:t xml:space="preserve">) + </w:t>
      </w:r>
      <w:r w:rsidRPr="003A1FFF">
        <w:rPr>
          <w:i/>
        </w:rPr>
        <w:t>p</w:t>
      </w:r>
      <w:r w:rsidRPr="00036D2C">
        <w:rPr>
          <w:vertAlign w:val="subscript"/>
        </w:rPr>
        <w:t>2</w:t>
      </w:r>
      <w:r w:rsidRPr="00036D2C">
        <w:t>(2000</w:t>
      </w:r>
      <w:r w:rsidR="00225D59">
        <w:t xml:space="preserve"> − </w:t>
      </w:r>
      <w:r w:rsidRPr="00036D2C">
        <w:t>20</w:t>
      </w:r>
      <w:r w:rsidRPr="003A1FFF">
        <w:rPr>
          <w:i/>
        </w:rPr>
        <w:t>p</w:t>
      </w:r>
      <w:r w:rsidRPr="00036D2C">
        <w:rPr>
          <w:vertAlign w:val="subscript"/>
        </w:rPr>
        <w:t>2</w:t>
      </w:r>
      <w:r w:rsidRPr="00036D2C">
        <w:t>) + p</w:t>
      </w:r>
      <w:r w:rsidRPr="00036D2C">
        <w:rPr>
          <w:vertAlign w:val="subscript"/>
        </w:rPr>
        <w:t>3</w:t>
      </w:r>
      <w:r w:rsidRPr="00036D2C">
        <w:t>(2000</w:t>
      </w:r>
      <w:r w:rsidR="00225D59">
        <w:t xml:space="preserve"> − </w:t>
      </w:r>
      <w:r w:rsidRPr="00036D2C">
        <w:t>30</w:t>
      </w:r>
      <w:r w:rsidRPr="003A1FFF">
        <w:rPr>
          <w:i/>
        </w:rPr>
        <w:t>p</w:t>
      </w:r>
      <w:r w:rsidRPr="00036D2C">
        <w:rPr>
          <w:vertAlign w:val="subscript"/>
        </w:rPr>
        <w:t>3</w:t>
      </w:r>
      <w:r w:rsidRPr="00036D2C">
        <w:t>) – 40</w:t>
      </w:r>
      <w:r w:rsidRPr="003A1FFF">
        <w:rPr>
          <w:i/>
        </w:rPr>
        <w:t>q</w:t>
      </w:r>
      <w:r w:rsidR="009C5CEE">
        <w:t xml:space="preserve"> (Cell D8)</w:t>
      </w:r>
    </w:p>
    <w:p w:rsidR="00234EA2" w:rsidRPr="00036D2C" w:rsidRDefault="00234EA2">
      <w:pPr>
        <w:pStyle w:val="EQ"/>
        <w:spacing w:line="480" w:lineRule="auto"/>
      </w:pPr>
      <w:r w:rsidRPr="00036D2C">
        <w:t>Subject to:</w:t>
      </w:r>
    </w:p>
    <w:p w:rsidR="00234EA2" w:rsidRPr="00036D2C" w:rsidRDefault="00234EA2">
      <w:pPr>
        <w:pStyle w:val="EQ"/>
        <w:spacing w:line="480" w:lineRule="auto"/>
      </w:pPr>
      <w:r w:rsidRPr="00036D2C">
        <w:t>(2000</w:t>
      </w:r>
      <w:r w:rsidR="00225D59">
        <w:t xml:space="preserve"> − </w:t>
      </w:r>
      <w:r w:rsidRPr="00036D2C">
        <w:t>10</w:t>
      </w:r>
      <w:r w:rsidRPr="003A1FFF">
        <w:rPr>
          <w:i/>
        </w:rPr>
        <w:t>p</w:t>
      </w:r>
      <w:r w:rsidRPr="00036D2C">
        <w:rPr>
          <w:vertAlign w:val="subscript"/>
        </w:rPr>
        <w:t>1</w:t>
      </w:r>
      <w:r w:rsidRPr="00036D2C">
        <w:t>) +(2000</w:t>
      </w:r>
      <w:r w:rsidR="00225D59">
        <w:t xml:space="preserve"> − </w:t>
      </w:r>
      <w:r w:rsidRPr="00036D2C">
        <w:t>20</w:t>
      </w:r>
      <w:r w:rsidRPr="003A1FFF">
        <w:rPr>
          <w:i/>
        </w:rPr>
        <w:t>p</w:t>
      </w:r>
      <w:r w:rsidRPr="00036D2C">
        <w:rPr>
          <w:vertAlign w:val="subscript"/>
        </w:rPr>
        <w:t>1</w:t>
      </w:r>
      <w:r w:rsidRPr="00036D2C">
        <w:t>) +</w:t>
      </w:r>
      <w:r w:rsidR="00225D59">
        <w:t xml:space="preserve"> </w:t>
      </w:r>
      <w:r w:rsidRPr="00036D2C">
        <w:t>(2000</w:t>
      </w:r>
      <w:r w:rsidR="00225D59">
        <w:t xml:space="preserve"> − </w:t>
      </w:r>
      <w:r w:rsidRPr="00036D2C">
        <w:t>30</w:t>
      </w:r>
      <w:r w:rsidRPr="003A1FFF">
        <w:rPr>
          <w:i/>
        </w:rPr>
        <w:t>p</w:t>
      </w:r>
      <w:r w:rsidRPr="00036D2C">
        <w:rPr>
          <w:vertAlign w:val="subscript"/>
        </w:rPr>
        <w:t>1</w:t>
      </w:r>
      <w:r w:rsidRPr="00036D2C">
        <w:t xml:space="preserve">) </w:t>
      </w:r>
      <w:r w:rsidR="003A1FFF">
        <w:t xml:space="preserve">≤ </w:t>
      </w:r>
      <w:r w:rsidRPr="003A1FFF">
        <w:rPr>
          <w:i/>
        </w:rPr>
        <w:t>q</w:t>
      </w:r>
      <w:r w:rsidRPr="00036D2C">
        <w:t xml:space="preserve"> </w:t>
      </w:r>
      <w:r w:rsidR="009C5CEE">
        <w:t>(constrains available supply to quantity in Cell B3)</w:t>
      </w:r>
    </w:p>
    <w:p w:rsidR="00234EA2" w:rsidRPr="00036D2C" w:rsidRDefault="00234EA2">
      <w:pPr>
        <w:pStyle w:val="EQ"/>
        <w:spacing w:line="480" w:lineRule="auto"/>
      </w:pPr>
      <w:r w:rsidRPr="003A1FFF">
        <w:rPr>
          <w:i/>
        </w:rPr>
        <w:lastRenderedPageBreak/>
        <w:t>p</w:t>
      </w:r>
      <w:r w:rsidRPr="00036D2C">
        <w:rPr>
          <w:vertAlign w:val="subscript"/>
        </w:rPr>
        <w:t>1</w:t>
      </w:r>
      <w:r w:rsidRPr="00036D2C">
        <w:t xml:space="preserve">, </w:t>
      </w:r>
      <w:r w:rsidRPr="003A1FFF">
        <w:rPr>
          <w:i/>
        </w:rPr>
        <w:t>p</w:t>
      </w:r>
      <w:r w:rsidRPr="00036D2C">
        <w:rPr>
          <w:vertAlign w:val="subscript"/>
        </w:rPr>
        <w:t>2</w:t>
      </w:r>
      <w:r w:rsidRPr="00036D2C">
        <w:t xml:space="preserve">, </w:t>
      </w:r>
      <w:r w:rsidRPr="003A1FFF">
        <w:rPr>
          <w:i/>
        </w:rPr>
        <w:t>p</w:t>
      </w:r>
      <w:r w:rsidRPr="00036D2C">
        <w:rPr>
          <w:vertAlign w:val="subscript"/>
        </w:rPr>
        <w:t>3</w:t>
      </w:r>
      <w:r w:rsidRPr="00036D2C">
        <w:t xml:space="preserve">, </w:t>
      </w:r>
      <w:r w:rsidRPr="003A1FFF">
        <w:rPr>
          <w:i/>
        </w:rPr>
        <w:t>q</w:t>
      </w:r>
      <w:r w:rsidR="003A1FFF">
        <w:t xml:space="preserve"> ≥</w:t>
      </w:r>
      <w:r w:rsidR="003A1FFF" w:rsidRPr="00036D2C">
        <w:t xml:space="preserve"> </w:t>
      </w:r>
      <w:r w:rsidRPr="00036D2C">
        <w:t>0</w:t>
      </w:r>
    </w:p>
    <w:p w:rsidR="0052239A" w:rsidRDefault="00234EA2">
      <w:pPr>
        <w:pStyle w:val="EQ"/>
      </w:pPr>
      <w:r w:rsidRPr="00036D2C">
        <w:t xml:space="preserve">Solving this problem </w:t>
      </w:r>
      <w:r w:rsidR="009C5CEE">
        <w:t xml:space="preserve">using </w:t>
      </w:r>
      <w:r w:rsidR="009C5CEE" w:rsidRPr="00AE73D0">
        <w:rPr>
          <w:i/>
        </w:rPr>
        <w:t>Solver</w:t>
      </w:r>
      <w:r w:rsidR="009C5CEE" w:rsidRPr="00036D2C">
        <w:t xml:space="preserve"> </w:t>
      </w:r>
      <w:r w:rsidR="009C5CEE">
        <w:t xml:space="preserve">(with </w:t>
      </w:r>
      <w:r w:rsidR="009C5CEE">
        <w:rPr>
          <w:i/>
        </w:rPr>
        <w:t>GRG Nonlinear</w:t>
      </w:r>
      <w:r w:rsidR="009C5CEE">
        <w:t xml:space="preserve">) </w:t>
      </w:r>
      <w:r w:rsidRPr="00036D2C">
        <w:t xml:space="preserve">results in </w:t>
      </w:r>
      <w:r w:rsidR="0047060B" w:rsidRPr="003A1FFF">
        <w:rPr>
          <w:i/>
        </w:rPr>
        <w:t>q</w:t>
      </w:r>
      <w:r w:rsidR="0047060B">
        <w:t xml:space="preserve"> = 1,800</w:t>
      </w:r>
      <w:r w:rsidR="0052239A">
        <w:t xml:space="preserve"> (Cell B3)</w:t>
      </w:r>
      <w:r w:rsidR="0047060B">
        <w:t xml:space="preserve">, </w:t>
      </w:r>
      <w:r w:rsidRPr="003A1FFF">
        <w:rPr>
          <w:i/>
        </w:rPr>
        <w:t>p</w:t>
      </w:r>
      <w:r w:rsidRPr="00036D2C">
        <w:rPr>
          <w:vertAlign w:val="subscript"/>
        </w:rPr>
        <w:t>1</w:t>
      </w:r>
      <w:r w:rsidRPr="00036D2C">
        <w:t xml:space="preserve"> = $120</w:t>
      </w:r>
      <w:r w:rsidR="0052239A">
        <w:t xml:space="preserve"> (Cell B5)</w:t>
      </w:r>
      <w:r w:rsidRPr="00036D2C">
        <w:t xml:space="preserve">, </w:t>
      </w:r>
      <w:r w:rsidRPr="003A1FFF">
        <w:rPr>
          <w:i/>
        </w:rPr>
        <w:t>p</w:t>
      </w:r>
      <w:r w:rsidRPr="00036D2C">
        <w:rPr>
          <w:vertAlign w:val="subscript"/>
        </w:rPr>
        <w:t>2</w:t>
      </w:r>
      <w:r w:rsidRPr="00036D2C">
        <w:t xml:space="preserve"> = $70</w:t>
      </w:r>
      <w:r w:rsidR="0052239A">
        <w:t xml:space="preserve"> (Cell B6)</w:t>
      </w:r>
      <w:r w:rsidRPr="00036D2C">
        <w:t xml:space="preserve">, </w:t>
      </w:r>
      <w:r w:rsidRPr="003A1FFF">
        <w:rPr>
          <w:i/>
        </w:rPr>
        <w:t>p</w:t>
      </w:r>
      <w:r w:rsidRPr="00036D2C">
        <w:rPr>
          <w:vertAlign w:val="subscript"/>
        </w:rPr>
        <w:t>3</w:t>
      </w:r>
      <w:r w:rsidRPr="00036D2C">
        <w:t xml:space="preserve"> = $53.33</w:t>
      </w:r>
      <w:r w:rsidR="0052239A">
        <w:t xml:space="preserve"> (Cell B7)</w:t>
      </w:r>
      <w:r w:rsidRPr="00036D2C">
        <w:t xml:space="preserve"> and the total </w:t>
      </w:r>
      <w:r w:rsidR="0047060B">
        <w:t>profit</w:t>
      </w:r>
      <w:r w:rsidRPr="00036D2C">
        <w:t xml:space="preserve"> is $87,333</w:t>
      </w:r>
      <w:r w:rsidR="0052239A">
        <w:t xml:space="preserve"> (Cell D8)</w:t>
      </w:r>
      <w:r w:rsidRPr="00036D2C">
        <w:t>.</w:t>
      </w:r>
      <w:r w:rsidR="0047060B">
        <w:t xml:space="preserve"> </w:t>
      </w:r>
    </w:p>
    <w:p w:rsidR="0052239A" w:rsidRDefault="0052239A">
      <w:pPr>
        <w:pStyle w:val="EQ"/>
      </w:pPr>
    </w:p>
    <w:p w:rsidR="00234EA2" w:rsidRPr="00036D2C" w:rsidRDefault="0052239A">
      <w:pPr>
        <w:pStyle w:val="EQ"/>
      </w:pPr>
      <w:r>
        <w:t xml:space="preserve">Observe that in order to maximize profits, it is better for the department store to reduce the initial quantity purchased (relative to starting with 5,000 units) and increase the price it charges. </w:t>
      </w:r>
      <w:r w:rsidR="0047060B">
        <w:t xml:space="preserve">If each unit costs $40, the profit </w:t>
      </w:r>
      <w:r>
        <w:t>when</w:t>
      </w:r>
      <w:r w:rsidR="0047060B">
        <w:t xml:space="preserve"> starting with 5,000 units (</w:t>
      </w:r>
      <w:r>
        <w:t>and using</w:t>
      </w:r>
      <w:r w:rsidR="0047060B">
        <w:t xml:space="preserve"> dynamic pricing)</w:t>
      </w:r>
      <w:r>
        <w:t xml:space="preserve"> is 183,333 </w:t>
      </w:r>
      <w:r w:rsidR="00CF4D47">
        <w:t>−</w:t>
      </w:r>
      <w:r>
        <w:t xml:space="preserve"> 5,000</w:t>
      </w:r>
      <w:r w:rsidR="00CF4D47">
        <w:t xml:space="preserve"> </w:t>
      </w:r>
      <w:r>
        <w:t>×</w:t>
      </w:r>
      <w:r w:rsidR="00CF4D47">
        <w:t xml:space="preserve"> </w:t>
      </w:r>
      <w:r>
        <w:t xml:space="preserve">40 = </w:t>
      </w:r>
      <w:r w:rsidR="00CF4D47">
        <w:t>−</w:t>
      </w:r>
      <w:r>
        <w:t>$16,667. In other words, the store loses almost $17,000 when starting with 5,000 units. In contrast, the store makes a profit of over $87,000 when starting with the optimal quantity of 1,800.</w:t>
      </w:r>
    </w:p>
    <w:p w:rsidR="00234EA2" w:rsidRPr="00036D2C" w:rsidRDefault="00234EA2">
      <w:pPr>
        <w:pStyle w:val="EQ"/>
      </w:pPr>
    </w:p>
    <w:p w:rsidR="00234EA2" w:rsidRPr="00036D2C" w:rsidRDefault="00234EA2">
      <w:pPr>
        <w:pStyle w:val="EQ"/>
        <w:spacing w:line="480" w:lineRule="auto"/>
      </w:pPr>
    </w:p>
    <w:sectPr w:rsidR="00234EA2" w:rsidRPr="00036D2C">
      <w:footerReference w:type="even" r:id="rId18"/>
      <w:footerReference w:type="default" r:id="rId19"/>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90E3F" w:rsidRDefault="00790E3F">
      <w:r>
        <w:separator/>
      </w:r>
    </w:p>
  </w:endnote>
  <w:endnote w:type="continuationSeparator" w:id="0">
    <w:p w:rsidR="00790E3F" w:rsidRDefault="00790E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4EA2" w:rsidRDefault="00234EA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34EA2" w:rsidRDefault="00234EA2">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4EA2" w:rsidRDefault="00234EA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895CC9">
      <w:rPr>
        <w:rStyle w:val="PageNumber"/>
        <w:noProof/>
      </w:rPr>
      <w:t>1</w:t>
    </w:r>
    <w:r>
      <w:rPr>
        <w:rStyle w:val="PageNumber"/>
      </w:rPr>
      <w:fldChar w:fldCharType="end"/>
    </w:r>
  </w:p>
  <w:p w:rsidR="00234EA2" w:rsidRDefault="00DB4E35">
    <w:pPr>
      <w:pStyle w:val="Footer"/>
      <w:ind w:right="360"/>
    </w:pPr>
    <w:r>
      <w:t>Copyright © 2019 Pearson Education, Inc.</w:t>
    </w:r>
    <w:r>
      <w:rPr>
        <w:noProof/>
      </w:rPr>
      <w:tab/>
    </w:r>
    <w:r>
      <w:rPr>
        <w:noProof/>
      </w:rPr>
      <w:tab/>
    </w:r>
    <w:r w:rsidR="00790E3F">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51pt;height:36pt" o:ole="">
          <v:imagedata r:id="rId1" o:title="AL1111843_High Res"/>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90E3F" w:rsidRDefault="00790E3F">
      <w:r>
        <w:separator/>
      </w:r>
    </w:p>
  </w:footnote>
  <w:footnote w:type="continuationSeparator" w:id="0">
    <w:p w:rsidR="00790E3F" w:rsidRDefault="00790E3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DB7667"/>
    <w:multiLevelType w:val="hybridMultilevel"/>
    <w:tmpl w:val="62E43D1A"/>
    <w:lvl w:ilvl="0" w:tplc="537E5982">
      <w:start w:val="11"/>
      <w:numFmt w:val="decimal"/>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31E01573"/>
    <w:multiLevelType w:val="hybridMultilevel"/>
    <w:tmpl w:val="66CAEC00"/>
    <w:lvl w:ilvl="0" w:tplc="067E5BA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3E94668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4D573FA1"/>
    <w:multiLevelType w:val="singleLevel"/>
    <w:tmpl w:val="9D1A9F04"/>
    <w:lvl w:ilvl="0">
      <w:start w:val="1"/>
      <w:numFmt w:val="lowerLetter"/>
      <w:lvlText w:val="%1."/>
      <w:lvlJc w:val="left"/>
      <w:pPr>
        <w:tabs>
          <w:tab w:val="num" w:pos="360"/>
        </w:tabs>
        <w:ind w:left="360" w:hanging="360"/>
      </w:pPr>
      <w:rPr>
        <w:rFonts w:hint="default"/>
      </w:rPr>
    </w:lvl>
  </w:abstractNum>
  <w:abstractNum w:abstractNumId="4" w15:restartNumberingAfterBreak="0">
    <w:nsid w:val="65F40C8F"/>
    <w:multiLevelType w:val="hybridMultilevel"/>
    <w:tmpl w:val="08621A90"/>
    <w:lvl w:ilvl="0" w:tplc="85FECE18">
      <w:start w:val="1"/>
      <w:numFmt w:val="decimal"/>
      <w:lvlText w:val="%1."/>
      <w:lvlJc w:val="left"/>
      <w:pPr>
        <w:tabs>
          <w:tab w:val="num" w:pos="720"/>
        </w:tabs>
        <w:ind w:left="720" w:hanging="360"/>
      </w:pPr>
      <w:rPr>
        <w:rFonts w:ascii="Arial" w:hAnsi="Arial" w:cs="Arial" w:hint="default"/>
        <w:b/>
        <w:i/>
        <w:color w:val="auto"/>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6BC6554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75016AE8"/>
    <w:multiLevelType w:val="singleLevel"/>
    <w:tmpl w:val="04090001"/>
    <w:lvl w:ilvl="0">
      <w:start w:val="1"/>
      <w:numFmt w:val="bullet"/>
      <w:lvlText w:val=""/>
      <w:lvlJc w:val="left"/>
      <w:pPr>
        <w:tabs>
          <w:tab w:val="num" w:pos="360"/>
        </w:tabs>
        <w:ind w:left="360" w:hanging="360"/>
      </w:pPr>
      <w:rPr>
        <w:rFonts w:ascii="Symbol" w:hAnsi="Symbol" w:hint="default"/>
      </w:rPr>
    </w:lvl>
  </w:abstractNum>
  <w:num w:numId="1">
    <w:abstractNumId w:val="2"/>
  </w:num>
  <w:num w:numId="2">
    <w:abstractNumId w:val="3"/>
  </w:num>
  <w:num w:numId="3">
    <w:abstractNumId w:val="5"/>
  </w:num>
  <w:num w:numId="4">
    <w:abstractNumId w:val="6"/>
  </w:num>
  <w:num w:numId="5">
    <w:abstractNumId w:val="4"/>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36D2C"/>
    <w:rsid w:val="0000065A"/>
    <w:rsid w:val="00000A1F"/>
    <w:rsid w:val="00007624"/>
    <w:rsid w:val="00036D2C"/>
    <w:rsid w:val="000424C4"/>
    <w:rsid w:val="000579F6"/>
    <w:rsid w:val="00064564"/>
    <w:rsid w:val="00072AB0"/>
    <w:rsid w:val="000A2103"/>
    <w:rsid w:val="000A7355"/>
    <w:rsid w:val="000B0EB3"/>
    <w:rsid w:val="000E0615"/>
    <w:rsid w:val="000E0E8C"/>
    <w:rsid w:val="000F0416"/>
    <w:rsid w:val="00131AAD"/>
    <w:rsid w:val="00225D59"/>
    <w:rsid w:val="00234EA2"/>
    <w:rsid w:val="00237816"/>
    <w:rsid w:val="002430E2"/>
    <w:rsid w:val="002672FB"/>
    <w:rsid w:val="00282234"/>
    <w:rsid w:val="002852E7"/>
    <w:rsid w:val="002869E2"/>
    <w:rsid w:val="00290D8F"/>
    <w:rsid w:val="002A1045"/>
    <w:rsid w:val="002D54FE"/>
    <w:rsid w:val="002F438E"/>
    <w:rsid w:val="002F4C6E"/>
    <w:rsid w:val="002F57CA"/>
    <w:rsid w:val="002F723B"/>
    <w:rsid w:val="003046FF"/>
    <w:rsid w:val="00307FCF"/>
    <w:rsid w:val="00313D06"/>
    <w:rsid w:val="00391503"/>
    <w:rsid w:val="003A0A82"/>
    <w:rsid w:val="003A1FFF"/>
    <w:rsid w:val="003C1541"/>
    <w:rsid w:val="003C67F6"/>
    <w:rsid w:val="00405C1C"/>
    <w:rsid w:val="00422C8F"/>
    <w:rsid w:val="00451DA4"/>
    <w:rsid w:val="0047060B"/>
    <w:rsid w:val="00490FE0"/>
    <w:rsid w:val="00492954"/>
    <w:rsid w:val="004941D0"/>
    <w:rsid w:val="004B01BC"/>
    <w:rsid w:val="0052239A"/>
    <w:rsid w:val="0053653D"/>
    <w:rsid w:val="005373A4"/>
    <w:rsid w:val="005552F8"/>
    <w:rsid w:val="0056403F"/>
    <w:rsid w:val="00580FD7"/>
    <w:rsid w:val="005F197F"/>
    <w:rsid w:val="00631CB0"/>
    <w:rsid w:val="00657747"/>
    <w:rsid w:val="00663F27"/>
    <w:rsid w:val="00680C8D"/>
    <w:rsid w:val="006946CD"/>
    <w:rsid w:val="006B3645"/>
    <w:rsid w:val="00727492"/>
    <w:rsid w:val="007445B8"/>
    <w:rsid w:val="00753CB3"/>
    <w:rsid w:val="00770ADF"/>
    <w:rsid w:val="00783B58"/>
    <w:rsid w:val="00790E3F"/>
    <w:rsid w:val="007A5D74"/>
    <w:rsid w:val="007B645F"/>
    <w:rsid w:val="007E1091"/>
    <w:rsid w:val="007F535D"/>
    <w:rsid w:val="0082629E"/>
    <w:rsid w:val="00845212"/>
    <w:rsid w:val="0085326B"/>
    <w:rsid w:val="00866C32"/>
    <w:rsid w:val="00895CC9"/>
    <w:rsid w:val="008A4133"/>
    <w:rsid w:val="008B75C7"/>
    <w:rsid w:val="008C7922"/>
    <w:rsid w:val="008F2D10"/>
    <w:rsid w:val="00943454"/>
    <w:rsid w:val="00952002"/>
    <w:rsid w:val="009C4948"/>
    <w:rsid w:val="009C5CEE"/>
    <w:rsid w:val="009E7049"/>
    <w:rsid w:val="00A01FD8"/>
    <w:rsid w:val="00A174FB"/>
    <w:rsid w:val="00A2141F"/>
    <w:rsid w:val="00A27408"/>
    <w:rsid w:val="00A36BEC"/>
    <w:rsid w:val="00A41C7E"/>
    <w:rsid w:val="00A41EF6"/>
    <w:rsid w:val="00A47EB8"/>
    <w:rsid w:val="00AB7ACD"/>
    <w:rsid w:val="00AC0729"/>
    <w:rsid w:val="00AC7FDB"/>
    <w:rsid w:val="00AD3DAD"/>
    <w:rsid w:val="00AD77DA"/>
    <w:rsid w:val="00AE5456"/>
    <w:rsid w:val="00AE73D0"/>
    <w:rsid w:val="00B05902"/>
    <w:rsid w:val="00B108B0"/>
    <w:rsid w:val="00B1597D"/>
    <w:rsid w:val="00B202A0"/>
    <w:rsid w:val="00B43E2C"/>
    <w:rsid w:val="00B44554"/>
    <w:rsid w:val="00B76423"/>
    <w:rsid w:val="00B97FE0"/>
    <w:rsid w:val="00BA6450"/>
    <w:rsid w:val="00BB68C7"/>
    <w:rsid w:val="00BB7706"/>
    <w:rsid w:val="00BC3899"/>
    <w:rsid w:val="00BC6874"/>
    <w:rsid w:val="00C4297B"/>
    <w:rsid w:val="00C61A0C"/>
    <w:rsid w:val="00C7197C"/>
    <w:rsid w:val="00C8065B"/>
    <w:rsid w:val="00CA5580"/>
    <w:rsid w:val="00CC61CD"/>
    <w:rsid w:val="00CE0A12"/>
    <w:rsid w:val="00CF4D47"/>
    <w:rsid w:val="00D24DC2"/>
    <w:rsid w:val="00D35773"/>
    <w:rsid w:val="00D629CA"/>
    <w:rsid w:val="00D70BAF"/>
    <w:rsid w:val="00D93C33"/>
    <w:rsid w:val="00DB4E35"/>
    <w:rsid w:val="00DD19DD"/>
    <w:rsid w:val="00DD354E"/>
    <w:rsid w:val="00E00060"/>
    <w:rsid w:val="00E43E1A"/>
    <w:rsid w:val="00E65AE7"/>
    <w:rsid w:val="00EA0D4E"/>
    <w:rsid w:val="00EA633C"/>
    <w:rsid w:val="00EB531B"/>
    <w:rsid w:val="00EB67F1"/>
    <w:rsid w:val="00ED02D4"/>
    <w:rsid w:val="00ED57A4"/>
    <w:rsid w:val="00EF2C8D"/>
    <w:rsid w:val="00F11914"/>
    <w:rsid w:val="00F35911"/>
    <w:rsid w:val="00F449F8"/>
    <w:rsid w:val="00F56410"/>
    <w:rsid w:val="00FF74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8D24A8D"/>
  <w15:docId w15:val="{D0B91E31-A502-4C51-B48C-40EB33ED16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jc w:val="both"/>
    </w:pPr>
    <w:rPr>
      <w:rFonts w:eastAsia="Times New Roman"/>
      <w:sz w:val="22"/>
    </w:rPr>
  </w:style>
  <w:style w:type="paragraph" w:styleId="Heading1">
    <w:name w:val="heading 1"/>
    <w:basedOn w:val="Normal"/>
    <w:next w:val="Normal"/>
    <w:qFormat/>
    <w:pPr>
      <w:keepNext/>
      <w:outlineLvl w:val="0"/>
    </w:pPr>
    <w:rPr>
      <w:b/>
    </w:rPr>
  </w:style>
  <w:style w:type="paragraph" w:styleId="Heading2">
    <w:name w:val="heading 2"/>
    <w:basedOn w:val="Normal"/>
    <w:next w:val="Normal"/>
    <w:qFormat/>
    <w:pPr>
      <w:keepNext/>
      <w:spacing w:before="240" w:after="60"/>
      <w:outlineLvl w:val="1"/>
    </w:pPr>
    <w:rPr>
      <w:rFonts w:ascii="Arial" w:hAnsi="Arial" w:cs="Arial"/>
      <w:b/>
      <w:bCs/>
      <w:i/>
      <w:iCs/>
      <w:sz w:val="28"/>
      <w:szCs w:val="28"/>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rPr>
  </w:style>
  <w:style w:type="paragraph" w:styleId="BodyText">
    <w:name w:val="Body Text"/>
    <w:basedOn w:val="Normal"/>
    <w:pPr>
      <w:jc w:val="left"/>
    </w:pPr>
  </w:style>
  <w:style w:type="character" w:customStyle="1" w:styleId="Heading2Char">
    <w:name w:val="Heading 2 Char"/>
    <w:rPr>
      <w:rFonts w:ascii="Arial" w:hAnsi="Arial" w:cs="Arial"/>
      <w:b/>
      <w:bCs/>
      <w:i/>
      <w:iCs/>
      <w:sz w:val="28"/>
      <w:szCs w:val="28"/>
      <w:lang w:val="en-US" w:eastAsia="en-US" w:bidi="ar-SA"/>
    </w:rPr>
  </w:style>
  <w:style w:type="paragraph" w:customStyle="1" w:styleId="CT">
    <w:name w:val="CT"/>
    <w:basedOn w:val="Normal"/>
    <w:pPr>
      <w:jc w:val="left"/>
    </w:pPr>
  </w:style>
  <w:style w:type="paragraph" w:customStyle="1" w:styleId="RQ">
    <w:name w:val="RQ"/>
    <w:basedOn w:val="Normal"/>
    <w:pPr>
      <w:jc w:val="left"/>
    </w:pPr>
  </w:style>
  <w:style w:type="paragraph" w:customStyle="1" w:styleId="EQ">
    <w:name w:val="EQ"/>
    <w:basedOn w:val="Normal"/>
  </w:style>
  <w:style w:type="paragraph" w:customStyle="1" w:styleId="dm1">
    <w:name w:val="dm1"/>
    <w:basedOn w:val="Normal"/>
  </w:style>
  <w:style w:type="paragraph" w:customStyle="1" w:styleId="dm2">
    <w:name w:val="dm2"/>
    <w:basedOn w:val="Normal"/>
  </w:style>
  <w:style w:type="paragraph" w:styleId="BalloonText">
    <w:name w:val="Balloon Text"/>
    <w:basedOn w:val="Normal"/>
    <w:semiHidden/>
    <w:rPr>
      <w:rFonts w:ascii="Tahoma" w:hAnsi="Tahoma" w:cs="Tahoma"/>
      <w:sz w:val="16"/>
      <w:szCs w:val="16"/>
    </w:rPr>
  </w:style>
  <w:style w:type="character" w:styleId="CommentReference">
    <w:name w:val="annotation reference"/>
    <w:semiHidden/>
    <w:rPr>
      <w:sz w:val="16"/>
      <w:szCs w:val="16"/>
    </w:rPr>
  </w:style>
  <w:style w:type="paragraph" w:styleId="CommentText">
    <w:name w:val="annotation text"/>
    <w:basedOn w:val="Normal"/>
    <w:semiHidden/>
    <w:rPr>
      <w:sz w:val="20"/>
    </w:rPr>
  </w:style>
  <w:style w:type="paragraph" w:styleId="CommentSubject">
    <w:name w:val="annotation subject"/>
    <w:basedOn w:val="CommentText"/>
    <w:next w:val="CommentText"/>
    <w:semiHidden/>
    <w:rPr>
      <w:b/>
      <w:bCs/>
    </w:rPr>
  </w:style>
  <w:style w:type="paragraph" w:styleId="Header">
    <w:name w:val="header"/>
    <w:basedOn w:val="Normal"/>
    <w:link w:val="HeaderChar"/>
    <w:uiPriority w:val="99"/>
    <w:unhideWhenUsed/>
    <w:rsid w:val="00DD354E"/>
    <w:pPr>
      <w:tabs>
        <w:tab w:val="center" w:pos="4680"/>
        <w:tab w:val="right" w:pos="9360"/>
      </w:tabs>
    </w:pPr>
  </w:style>
  <w:style w:type="character" w:customStyle="1" w:styleId="HeaderChar">
    <w:name w:val="Header Char"/>
    <w:link w:val="Header"/>
    <w:uiPriority w:val="99"/>
    <w:rsid w:val="00DD354E"/>
    <w:rPr>
      <w:rFonts w:eastAsia="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oleObject" Target="embeddings/oleObject6.bin"/><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5" Type="http://schemas.openxmlformats.org/officeDocument/2006/relationships/footnotes" Target="footnotes.xml"/><Relationship Id="rId15" Type="http://schemas.openxmlformats.org/officeDocument/2006/relationships/image" Target="media/image5.wmf"/><Relationship Id="rId10" Type="http://schemas.openxmlformats.org/officeDocument/2006/relationships/oleObject" Target="embeddings/oleObject2.bin"/><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1123</TotalTime>
  <Pages>7</Pages>
  <Words>1266</Words>
  <Characters>7219</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Supply Chain Management - 6th edition</vt:lpstr>
    </vt:vector>
  </TitlesOfParts>
  <Company>IEMS</Company>
  <LinksUpToDate>false</LinksUpToDate>
  <CharactersWithSpaces>8469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 Chain Management - 6th edition</dc:title>
  <dc:subject>Chapter16 answers to problems</dc:subject>
  <dc:creator>Jay Mabe</dc:creator>
  <cp:lastModifiedBy>Mirano, Ronel</cp:lastModifiedBy>
  <cp:revision>124</cp:revision>
  <cp:lastPrinted>2005-02-28T22:44:00Z</cp:lastPrinted>
  <dcterms:created xsi:type="dcterms:W3CDTF">2014-07-24T15:41:00Z</dcterms:created>
  <dcterms:modified xsi:type="dcterms:W3CDTF">2017-11-06T08:02:00Z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